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9E7189" w:rsidP="00315E7F">
      <w:pPr>
        <w:spacing w:after="0" w:line="240" w:lineRule="auto"/>
        <w:jc w:val="center"/>
        <w:rPr>
          <w:rFonts w:ascii="Times New Roman" w:hAnsi="Times New Roman"/>
          <w:b/>
          <w:sz w:val="24"/>
          <w:szCs w:val="20"/>
        </w:rPr>
      </w:pPr>
      <w:r>
        <w:rPr>
          <w:rFonts w:ascii="Times New Roman" w:hAnsi="Times New Roman"/>
          <w:b/>
          <w:sz w:val="24"/>
          <w:szCs w:val="20"/>
        </w:rPr>
        <w:t>April 7</w:t>
      </w:r>
      <w:r w:rsidR="00E43AAA">
        <w:rPr>
          <w:rFonts w:ascii="Times New Roman" w:hAnsi="Times New Roman"/>
          <w:b/>
          <w:sz w:val="24"/>
          <w:szCs w:val="20"/>
        </w:rPr>
        <w:t>, 2020</w:t>
      </w:r>
      <w:r w:rsidR="00E43AAA">
        <w:rPr>
          <w:rFonts w:ascii="Times New Roman" w:hAnsi="Times New Roman"/>
          <w:b/>
          <w:sz w:val="24"/>
          <w:szCs w:val="20"/>
        </w:rPr>
        <w:br/>
      </w:r>
      <w:r w:rsidR="007F3B78">
        <w:rPr>
          <w:rFonts w:ascii="Times New Roman" w:hAnsi="Times New Roman"/>
          <w:b/>
          <w:sz w:val="24"/>
          <w:szCs w:val="20"/>
        </w:rPr>
        <w:t>2</w:t>
      </w:r>
      <w:r w:rsidR="009B7ED9">
        <w:rPr>
          <w:rFonts w:ascii="Times New Roman" w:hAnsi="Times New Roman"/>
          <w:b/>
          <w:sz w:val="24"/>
          <w:szCs w:val="20"/>
        </w:rPr>
        <w:t>:30-</w:t>
      </w:r>
      <w:r w:rsidR="007F3B78">
        <w:rPr>
          <w:rFonts w:ascii="Times New Roman" w:hAnsi="Times New Roman"/>
          <w:b/>
          <w:sz w:val="24"/>
          <w:szCs w:val="20"/>
        </w:rPr>
        <w:t>3:3</w:t>
      </w:r>
      <w:r w:rsidR="002E7B9F">
        <w:rPr>
          <w:rFonts w:ascii="Times New Roman" w:hAnsi="Times New Roman"/>
          <w:b/>
          <w:sz w:val="24"/>
          <w:szCs w:val="20"/>
        </w:rPr>
        <w:t>0</w:t>
      </w:r>
      <w:r w:rsidR="007F3B78">
        <w:rPr>
          <w:rFonts w:ascii="Times New Roman" w:hAnsi="Times New Roman"/>
          <w:b/>
          <w:sz w:val="24"/>
          <w:szCs w:val="20"/>
        </w:rPr>
        <w:t>p</w:t>
      </w:r>
      <w:r w:rsidR="009B7ED9">
        <w:rPr>
          <w:rFonts w:ascii="Times New Roman" w:hAnsi="Times New Roman"/>
          <w:b/>
          <w:sz w:val="24"/>
          <w:szCs w:val="20"/>
        </w:rPr>
        <w:t>m</w:t>
      </w:r>
      <w:r w:rsidR="00E43AAA">
        <w:rPr>
          <w:rFonts w:ascii="Times New Roman" w:hAnsi="Times New Roman"/>
          <w:b/>
          <w:sz w:val="24"/>
          <w:szCs w:val="20"/>
        </w:rPr>
        <w:t xml:space="preserve"> </w:t>
      </w:r>
      <w:r w:rsidR="00E412A7">
        <w:rPr>
          <w:rFonts w:ascii="Times New Roman" w:hAnsi="Times New Roman"/>
          <w:b/>
          <w:sz w:val="24"/>
          <w:szCs w:val="20"/>
        </w:rPr>
        <w:t>Webex</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F3B78">
        <w:rPr>
          <w:rFonts w:ascii="Times New Roman" w:hAnsi="Times New Roman" w:cs="Times New Roman"/>
          <w:sz w:val="24"/>
          <w:szCs w:val="24"/>
        </w:rPr>
        <w:t>Damon Kraft (Chair), Bill Backlin, Dorothy Hanna, Steve Hoekstra, Janeane Houchin, Barbara Marshall, Phil Meckley</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201D8E">
        <w:rPr>
          <w:rFonts w:ascii="Times New Roman" w:hAnsi="Times New Roman" w:cs="Times New Roman"/>
          <w:sz w:val="24"/>
          <w:szCs w:val="24"/>
        </w:rPr>
        <w:t>2:3</w:t>
      </w:r>
      <w:r w:rsidR="00E412A7">
        <w:rPr>
          <w:rFonts w:ascii="Times New Roman" w:hAnsi="Times New Roman" w:cs="Times New Roman"/>
          <w:sz w:val="24"/>
          <w:szCs w:val="24"/>
        </w:rPr>
        <w:t>2</w:t>
      </w:r>
      <w:r w:rsidR="006452AB">
        <w:rPr>
          <w:rFonts w:ascii="Times New Roman" w:hAnsi="Times New Roman" w:cs="Times New Roman"/>
          <w:sz w:val="24"/>
          <w:szCs w:val="24"/>
        </w:rPr>
        <w:t>pm</w:t>
      </w:r>
      <w:r w:rsidR="00E412A7">
        <w:rPr>
          <w:rFonts w:ascii="Times New Roman" w:hAnsi="Times New Roman" w:cs="Times New Roman"/>
          <w:sz w:val="24"/>
          <w:szCs w:val="24"/>
        </w:rPr>
        <w:t xml:space="preserve"> / </w:t>
      </w:r>
      <w:r w:rsidR="000F2AB3">
        <w:rPr>
          <w:rFonts w:ascii="Times New Roman" w:hAnsi="Times New Roman" w:cs="Times New Roman"/>
          <w:sz w:val="24"/>
          <w:szCs w:val="24"/>
        </w:rPr>
        <w:t>Opening prayer</w:t>
      </w:r>
      <w:r w:rsidR="009E7189">
        <w:rPr>
          <w:rFonts w:ascii="Times New Roman" w:hAnsi="Times New Roman" w:cs="Times New Roman"/>
          <w:sz w:val="24"/>
          <w:szCs w:val="24"/>
        </w:rPr>
        <w:t xml:space="preserve"> by Marshall</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00F3C" w:rsidRDefault="00E43AAA" w:rsidP="005B71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9B7ED9">
        <w:rPr>
          <w:rFonts w:ascii="Times New Roman" w:hAnsi="Times New Roman" w:cs="Times New Roman"/>
          <w:sz w:val="24"/>
          <w:szCs w:val="24"/>
        </w:rPr>
        <w:t>3/</w:t>
      </w:r>
      <w:r w:rsidR="009E7189">
        <w:rPr>
          <w:rFonts w:ascii="Times New Roman" w:hAnsi="Times New Roman" w:cs="Times New Roman"/>
          <w:sz w:val="24"/>
          <w:szCs w:val="24"/>
        </w:rPr>
        <w:t>31</w:t>
      </w:r>
      <w:r w:rsidR="009B7ED9">
        <w:rPr>
          <w:rFonts w:ascii="Times New Roman" w:hAnsi="Times New Roman" w:cs="Times New Roman"/>
          <w:sz w:val="24"/>
          <w:szCs w:val="24"/>
        </w:rPr>
        <w:t>/20</w:t>
      </w:r>
      <w:r>
        <w:rPr>
          <w:rFonts w:ascii="Times New Roman" w:hAnsi="Times New Roman" w:cs="Times New Roman"/>
          <w:sz w:val="24"/>
          <w:szCs w:val="24"/>
        </w:rPr>
        <w:t xml:space="preserve"> were approved</w:t>
      </w:r>
    </w:p>
    <w:p w:rsidR="00500F3C" w:rsidRDefault="00500F3C" w:rsidP="00500F3C">
      <w:pPr>
        <w:spacing w:after="0" w:line="240" w:lineRule="auto"/>
        <w:rPr>
          <w:rFonts w:ascii="Times New Roman" w:hAnsi="Times New Roman" w:cs="Times New Roman"/>
          <w:sz w:val="24"/>
          <w:szCs w:val="24"/>
        </w:rPr>
      </w:pPr>
    </w:p>
    <w:p w:rsidR="00E412A7" w:rsidRPr="008C638A" w:rsidRDefault="00E412A7" w:rsidP="00500F3C">
      <w:pPr>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p>
    <w:p w:rsidR="00E412A7" w:rsidRPr="008C638A" w:rsidRDefault="000F2AB3" w:rsidP="008C638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None</w:t>
      </w:r>
      <w:r w:rsidR="008C638A">
        <w:rPr>
          <w:rFonts w:ascii="Times New Roman" w:hAnsi="Times New Roman" w:cs="Times New Roman"/>
          <w:sz w:val="24"/>
          <w:szCs w:val="24"/>
        </w:rPr>
        <w:br/>
      </w: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EC4D49" w:rsidRPr="008C638A" w:rsidRDefault="008C638A" w:rsidP="00EC4D4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Melissa Calvillo submitted a</w:t>
      </w:r>
      <w:r w:rsidR="000F2AB3">
        <w:rPr>
          <w:rFonts w:ascii="Times New Roman" w:hAnsi="Times New Roman" w:cs="Times New Roman"/>
          <w:sz w:val="24"/>
          <w:szCs w:val="24"/>
        </w:rPr>
        <w:t xml:space="preserve"> formal request to transition to a tenure-track contract.  This w</w:t>
      </w:r>
      <w:r>
        <w:rPr>
          <w:rFonts w:ascii="Times New Roman" w:hAnsi="Times New Roman" w:cs="Times New Roman"/>
          <w:sz w:val="24"/>
          <w:szCs w:val="24"/>
        </w:rPr>
        <w:t>as sent through peer review and was highly supported.  Calvillo wants to move forward with her education and work towards a doctorate degree which would be beneficial to KWU.  Administration is also s</w:t>
      </w:r>
      <w:r w:rsidR="000F2AB3">
        <w:rPr>
          <w:rFonts w:ascii="Times New Roman" w:hAnsi="Times New Roman" w:cs="Times New Roman"/>
          <w:sz w:val="24"/>
          <w:szCs w:val="24"/>
        </w:rPr>
        <w:t>upportive of her transitioning to tenure-track</w:t>
      </w:r>
      <w:r>
        <w:rPr>
          <w:rFonts w:ascii="Times New Roman" w:hAnsi="Times New Roman" w:cs="Times New Roman"/>
          <w:sz w:val="24"/>
          <w:szCs w:val="24"/>
        </w:rPr>
        <w:t>.  Her contract would be modified for the AY 20-21.</w:t>
      </w:r>
      <w:r>
        <w:rPr>
          <w:rFonts w:ascii="Times New Roman" w:hAnsi="Times New Roman" w:cs="Times New Roman"/>
          <w:sz w:val="24"/>
          <w:szCs w:val="24"/>
        </w:rPr>
        <w:br/>
      </w:r>
      <w:r w:rsidRPr="008C638A">
        <w:rPr>
          <w:rFonts w:ascii="Times New Roman" w:hAnsi="Times New Roman" w:cs="Times New Roman"/>
          <w:i/>
          <w:sz w:val="24"/>
          <w:szCs w:val="24"/>
        </w:rPr>
        <w:t>Division council was supportive of her request.  M/S/C</w:t>
      </w:r>
    </w:p>
    <w:p w:rsidR="008C638A" w:rsidRDefault="000F2AB3" w:rsidP="00BC60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Course evaluations were discussed regarding</w:t>
      </w:r>
      <w:r w:rsidR="008C638A">
        <w:rPr>
          <w:rFonts w:ascii="Times New Roman" w:hAnsi="Times New Roman" w:cs="Times New Roman"/>
          <w:sz w:val="24"/>
          <w:szCs w:val="24"/>
        </w:rPr>
        <w:t xml:space="preserve"> if formal evaluations need to be sent out this semester</w:t>
      </w:r>
      <w:r w:rsidR="009160D2">
        <w:rPr>
          <w:rFonts w:ascii="Times New Roman" w:hAnsi="Times New Roman" w:cs="Times New Roman"/>
          <w:sz w:val="24"/>
          <w:szCs w:val="24"/>
        </w:rPr>
        <w:t xml:space="preserve">.  Meckley wanted to know if the evaluations could be modified for departments or if a department wanted a survey could they do their own.  Marshall &amp; Hanna were both concerned as faculty are nervous enough right now and don’t need the extra stress of the surveys.  Kraft noted that these surveys </w:t>
      </w:r>
      <w:r w:rsidR="00BC6025">
        <w:rPr>
          <w:rFonts w:ascii="Times New Roman" w:hAnsi="Times New Roman" w:cs="Times New Roman"/>
          <w:sz w:val="24"/>
          <w:szCs w:val="24"/>
        </w:rPr>
        <w:t xml:space="preserve">would not be used against anyone in a future peer review. </w:t>
      </w:r>
      <w:r w:rsidR="00BC6025">
        <w:rPr>
          <w:rFonts w:ascii="Times New Roman" w:hAnsi="Times New Roman" w:cs="Times New Roman"/>
          <w:sz w:val="24"/>
          <w:szCs w:val="24"/>
        </w:rPr>
        <w:br/>
      </w:r>
      <w:r w:rsidR="00BC6025" w:rsidRPr="00BC6025">
        <w:rPr>
          <w:rFonts w:ascii="Times New Roman" w:hAnsi="Times New Roman" w:cs="Times New Roman"/>
          <w:i/>
          <w:sz w:val="24"/>
          <w:szCs w:val="24"/>
        </w:rPr>
        <w:t>Division council agreed upon if departments must have evaluations due to accreditation or if certain faculty want</w:t>
      </w:r>
      <w:r w:rsidR="00BC6025">
        <w:rPr>
          <w:rFonts w:ascii="Times New Roman" w:hAnsi="Times New Roman" w:cs="Times New Roman"/>
          <w:i/>
          <w:sz w:val="24"/>
          <w:szCs w:val="24"/>
        </w:rPr>
        <w:t>s</w:t>
      </w:r>
      <w:r w:rsidR="00BC6025" w:rsidRPr="00BC6025">
        <w:rPr>
          <w:rFonts w:ascii="Times New Roman" w:hAnsi="Times New Roman" w:cs="Times New Roman"/>
          <w:i/>
          <w:sz w:val="24"/>
          <w:szCs w:val="24"/>
        </w:rPr>
        <w:t xml:space="preserve"> a course e</w:t>
      </w:r>
      <w:r w:rsidR="00BC6025">
        <w:rPr>
          <w:rFonts w:ascii="Times New Roman" w:hAnsi="Times New Roman" w:cs="Times New Roman"/>
          <w:i/>
          <w:sz w:val="24"/>
          <w:szCs w:val="24"/>
        </w:rPr>
        <w:t>valuated</w:t>
      </w:r>
      <w:r w:rsidR="00BC6025" w:rsidRPr="00BC6025">
        <w:rPr>
          <w:rFonts w:ascii="Times New Roman" w:hAnsi="Times New Roman" w:cs="Times New Roman"/>
          <w:i/>
          <w:sz w:val="24"/>
          <w:szCs w:val="24"/>
        </w:rPr>
        <w:t xml:space="preserve"> to contact the Provost office and </w:t>
      </w:r>
      <w:proofErr w:type="spellStart"/>
      <w:r w:rsidR="00BC6025" w:rsidRPr="00BC6025">
        <w:rPr>
          <w:rFonts w:ascii="Times New Roman" w:hAnsi="Times New Roman" w:cs="Times New Roman"/>
          <w:i/>
          <w:sz w:val="24"/>
          <w:szCs w:val="24"/>
        </w:rPr>
        <w:t>evals</w:t>
      </w:r>
      <w:proofErr w:type="spellEnd"/>
      <w:r w:rsidR="00BC6025" w:rsidRPr="00BC6025">
        <w:rPr>
          <w:rFonts w:ascii="Times New Roman" w:hAnsi="Times New Roman" w:cs="Times New Roman"/>
          <w:i/>
          <w:sz w:val="24"/>
          <w:szCs w:val="24"/>
        </w:rPr>
        <w:t xml:space="preserve"> will only go to those certain courses</w:t>
      </w:r>
      <w:r w:rsidR="00BC6025">
        <w:rPr>
          <w:rFonts w:ascii="Times New Roman" w:hAnsi="Times New Roman" w:cs="Times New Roman"/>
          <w:sz w:val="24"/>
          <w:szCs w:val="24"/>
        </w:rPr>
        <w:t xml:space="preserve">.  </w:t>
      </w:r>
      <w:r w:rsidR="009160D2" w:rsidRPr="00BC6025">
        <w:rPr>
          <w:rFonts w:ascii="Times New Roman" w:hAnsi="Times New Roman" w:cs="Times New Roman"/>
          <w:sz w:val="24"/>
          <w:szCs w:val="24"/>
        </w:rPr>
        <w:t xml:space="preserve"> </w:t>
      </w:r>
    </w:p>
    <w:p w:rsidR="00BC6025" w:rsidRPr="00BC6025" w:rsidRDefault="00BC6025" w:rsidP="00BC602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Drop date was discussed to extend the date to May 1</w:t>
      </w:r>
      <w:r w:rsidRPr="00BC6025">
        <w:rPr>
          <w:rFonts w:ascii="Times New Roman" w:hAnsi="Times New Roman" w:cs="Times New Roman"/>
          <w:sz w:val="24"/>
          <w:szCs w:val="24"/>
          <w:vertAlign w:val="superscript"/>
        </w:rPr>
        <w:t>st</w:t>
      </w:r>
      <w:r>
        <w:rPr>
          <w:rFonts w:ascii="Times New Roman" w:hAnsi="Times New Roman" w:cs="Times New Roman"/>
          <w:sz w:val="24"/>
          <w:szCs w:val="24"/>
        </w:rPr>
        <w:t>.  Concern was if a student drops below 12 hours will this affect their financial ai</w:t>
      </w:r>
      <w:r w:rsidR="000F2AB3">
        <w:rPr>
          <w:rFonts w:ascii="Times New Roman" w:hAnsi="Times New Roman" w:cs="Times New Roman"/>
          <w:sz w:val="24"/>
          <w:szCs w:val="24"/>
        </w:rPr>
        <w:t xml:space="preserve">d?  </w:t>
      </w:r>
      <w:r w:rsidR="001B67A1">
        <w:rPr>
          <w:rFonts w:ascii="Times New Roman" w:hAnsi="Times New Roman" w:cs="Times New Roman"/>
          <w:sz w:val="24"/>
          <w:szCs w:val="24"/>
        </w:rPr>
        <w:t>It was stated that there will be no financial aid penalty</w:t>
      </w:r>
      <w:r w:rsidR="001B67A1">
        <w:rPr>
          <w:rFonts w:ascii="Times New Roman" w:hAnsi="Times New Roman" w:cs="Times New Roman"/>
          <w:sz w:val="24"/>
          <w:szCs w:val="24"/>
        </w:rPr>
        <w:t xml:space="preserve">.  </w:t>
      </w:r>
      <w:r>
        <w:rPr>
          <w:rFonts w:ascii="Times New Roman" w:hAnsi="Times New Roman" w:cs="Times New Roman"/>
          <w:sz w:val="24"/>
          <w:szCs w:val="24"/>
        </w:rPr>
        <w:t xml:space="preserve">Right now there are a number of students who are just checking out due to being at home, things going on with family, their job, just all the life changes that are going on right now.  KWU is trying hard to still get students the resources they need.  </w:t>
      </w:r>
      <w:r>
        <w:rPr>
          <w:rFonts w:ascii="Times New Roman" w:hAnsi="Times New Roman" w:cs="Times New Roman"/>
          <w:sz w:val="24"/>
          <w:szCs w:val="24"/>
        </w:rPr>
        <w:br/>
      </w:r>
      <w:r w:rsidRPr="00BC6025">
        <w:rPr>
          <w:rFonts w:ascii="Times New Roman" w:hAnsi="Times New Roman" w:cs="Times New Roman"/>
          <w:i/>
          <w:sz w:val="24"/>
          <w:szCs w:val="24"/>
        </w:rPr>
        <w:t>Division council was supportive of moving the drop date to May 1</w:t>
      </w:r>
      <w:r w:rsidRPr="00BC6025">
        <w:rPr>
          <w:rFonts w:ascii="Times New Roman" w:hAnsi="Times New Roman" w:cs="Times New Roman"/>
          <w:i/>
          <w:sz w:val="24"/>
          <w:szCs w:val="24"/>
          <w:vertAlign w:val="superscript"/>
        </w:rPr>
        <w:t>st</w:t>
      </w:r>
      <w:r w:rsidRPr="00BC6025">
        <w:rPr>
          <w:rFonts w:ascii="Times New Roman" w:hAnsi="Times New Roman" w:cs="Times New Roman"/>
          <w:i/>
          <w:sz w:val="24"/>
          <w:szCs w:val="24"/>
        </w:rPr>
        <w:t>.</w:t>
      </w:r>
      <w:r>
        <w:rPr>
          <w:rFonts w:ascii="Times New Roman" w:hAnsi="Times New Roman" w:cs="Times New Roman"/>
          <w:sz w:val="24"/>
          <w:szCs w:val="24"/>
        </w:rPr>
        <w:t xml:space="preserve"> </w:t>
      </w:r>
    </w:p>
    <w:p w:rsidR="00EC4D49" w:rsidRDefault="00EC4D49" w:rsidP="00EC4D49">
      <w:pPr>
        <w:spacing w:after="0" w:line="240" w:lineRule="auto"/>
        <w:rPr>
          <w:rFonts w:ascii="Times New Roman" w:hAnsi="Times New Roman" w:cs="Times New Roman"/>
          <w:b/>
          <w:sz w:val="24"/>
          <w:szCs w:val="24"/>
        </w:rPr>
      </w:pPr>
    </w:p>
    <w:p w:rsidR="004C0CCD" w:rsidRDefault="00201D8E" w:rsidP="004C0CCD">
      <w:pPr>
        <w:pStyle w:val="NormalWeb"/>
        <w:rPr>
          <w:color w:val="000000"/>
        </w:rPr>
      </w:pPr>
      <w:r w:rsidRPr="00EC4D49">
        <w:rPr>
          <w:b/>
        </w:rPr>
        <w:t>Other</w:t>
      </w:r>
      <w:r w:rsidR="004C0CCD">
        <w:rPr>
          <w:b/>
        </w:rPr>
        <w:t xml:space="preserve"> Discussions:</w:t>
      </w:r>
    </w:p>
    <w:p w:rsidR="004C0CCD" w:rsidRPr="004C0CCD" w:rsidRDefault="00BC6025"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Kraft asking for help from DC to get students registered for fall 2020.  Still several students are needing to be registered.  </w:t>
      </w:r>
      <w:r w:rsidR="000F2AB3">
        <w:rPr>
          <w:rFonts w:ascii="Times New Roman" w:eastAsia="Times New Roman" w:hAnsi="Times New Roman" w:cs="Times New Roman"/>
          <w:color w:val="000000"/>
          <w:sz w:val="24"/>
          <w:szCs w:val="24"/>
        </w:rPr>
        <w:t>It was asked if the Business O</w:t>
      </w:r>
      <w:r w:rsidR="00814639">
        <w:rPr>
          <w:rFonts w:ascii="Times New Roman" w:eastAsia="Times New Roman" w:hAnsi="Times New Roman" w:cs="Times New Roman"/>
          <w:color w:val="000000"/>
          <w:sz w:val="24"/>
          <w:szCs w:val="24"/>
        </w:rPr>
        <w:t xml:space="preserve">ffice could override any holds that aren’t allowing students to be registered. </w:t>
      </w:r>
    </w:p>
    <w:p w:rsidR="004C0CCD" w:rsidRPr="004C0CCD" w:rsidRDefault="00814639"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Houchin </w:t>
      </w:r>
      <w:r w:rsidR="000F2AB3">
        <w:rPr>
          <w:rFonts w:ascii="Times New Roman" w:eastAsia="Times New Roman" w:hAnsi="Times New Roman" w:cs="Times New Roman"/>
          <w:color w:val="000000"/>
          <w:sz w:val="24"/>
          <w:szCs w:val="24"/>
        </w:rPr>
        <w:t>reported that the juniors in N</w:t>
      </w:r>
      <w:r w:rsidR="00C87F36">
        <w:rPr>
          <w:rFonts w:ascii="Times New Roman" w:eastAsia="Times New Roman" w:hAnsi="Times New Roman" w:cs="Times New Roman"/>
          <w:color w:val="000000"/>
          <w:sz w:val="24"/>
          <w:szCs w:val="24"/>
        </w:rPr>
        <w:t xml:space="preserve">ursing are following up their </w:t>
      </w:r>
      <w:proofErr w:type="spellStart"/>
      <w:r w:rsidR="00C87F36">
        <w:rPr>
          <w:rFonts w:ascii="Times New Roman" w:eastAsia="Times New Roman" w:hAnsi="Times New Roman" w:cs="Times New Roman"/>
          <w:color w:val="000000"/>
          <w:sz w:val="24"/>
          <w:szCs w:val="24"/>
        </w:rPr>
        <w:t>clinicals</w:t>
      </w:r>
      <w:proofErr w:type="spellEnd"/>
      <w:r w:rsidR="00C87F36">
        <w:rPr>
          <w:rFonts w:ascii="Times New Roman" w:eastAsia="Times New Roman" w:hAnsi="Times New Roman" w:cs="Times New Roman"/>
          <w:color w:val="000000"/>
          <w:sz w:val="24"/>
          <w:szCs w:val="24"/>
        </w:rPr>
        <w:t xml:space="preserve"> online as they are not allowed in the hospitals.  There are only a few seniors left before they are completely done with </w:t>
      </w:r>
      <w:proofErr w:type="spellStart"/>
      <w:r w:rsidR="00C87F36">
        <w:rPr>
          <w:rFonts w:ascii="Times New Roman" w:eastAsia="Times New Roman" w:hAnsi="Times New Roman" w:cs="Times New Roman"/>
          <w:color w:val="000000"/>
          <w:sz w:val="24"/>
          <w:szCs w:val="24"/>
        </w:rPr>
        <w:t>clinicals</w:t>
      </w:r>
      <w:proofErr w:type="spellEnd"/>
      <w:r w:rsidR="00C87F36">
        <w:rPr>
          <w:rFonts w:ascii="Times New Roman" w:eastAsia="Times New Roman" w:hAnsi="Times New Roman" w:cs="Times New Roman"/>
          <w:color w:val="000000"/>
          <w:sz w:val="24"/>
          <w:szCs w:val="24"/>
        </w:rPr>
        <w:t>. She also announced that the nursing department will be doing a virtual Pinning Ceremony in May with very limited</w:t>
      </w:r>
      <w:r w:rsidR="000F2AB3">
        <w:rPr>
          <w:rFonts w:ascii="Times New Roman" w:eastAsia="Times New Roman" w:hAnsi="Times New Roman" w:cs="Times New Roman"/>
          <w:color w:val="000000"/>
          <w:sz w:val="24"/>
          <w:szCs w:val="24"/>
        </w:rPr>
        <w:t xml:space="preserve"> personal attending.   Nursing D</w:t>
      </w:r>
      <w:r w:rsidR="00C87F36">
        <w:rPr>
          <w:rFonts w:ascii="Times New Roman" w:eastAsia="Times New Roman" w:hAnsi="Times New Roman" w:cs="Times New Roman"/>
          <w:color w:val="000000"/>
          <w:sz w:val="24"/>
          <w:szCs w:val="24"/>
        </w:rPr>
        <w:t>epartment has been working with many other departments on campus to make this special event happen for their seniors.</w:t>
      </w:r>
    </w:p>
    <w:p w:rsidR="004C0CCD" w:rsidRDefault="00C87F36" w:rsidP="002D69AD">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Meckley brought up the question if Teacher Education st</w:t>
      </w:r>
      <w:r w:rsidR="000F2AB3">
        <w:rPr>
          <w:rFonts w:ascii="Times New Roman" w:eastAsia="Times New Roman" w:hAnsi="Times New Roman" w:cs="Times New Roman"/>
          <w:color w:val="000000"/>
          <w:sz w:val="24"/>
          <w:szCs w:val="24"/>
        </w:rPr>
        <w:t>ill needs to go through the CAEP</w:t>
      </w:r>
      <w:r>
        <w:rPr>
          <w:rFonts w:ascii="Times New Roman" w:eastAsia="Times New Roman" w:hAnsi="Times New Roman" w:cs="Times New Roman"/>
          <w:color w:val="000000"/>
          <w:sz w:val="24"/>
          <w:szCs w:val="24"/>
        </w:rPr>
        <w:t xml:space="preserve"> accreditation?  As of right now no decision needs to be made until December 2021</w:t>
      </w:r>
      <w:r w:rsidR="00AC0E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4C62A7" w:rsidRPr="00AC0E73" w:rsidRDefault="00AC0E73" w:rsidP="00D74CF1">
      <w:pPr>
        <w:numPr>
          <w:ilvl w:val="0"/>
          <w:numId w:val="5"/>
        </w:numPr>
        <w:spacing w:after="0" w:line="240" w:lineRule="auto"/>
        <w:ind w:left="360"/>
        <w:rPr>
          <w:rFonts w:ascii="Times New Roman" w:hAnsi="Times New Roman" w:cs="Times New Roman"/>
          <w:sz w:val="24"/>
          <w:szCs w:val="24"/>
        </w:rPr>
      </w:pPr>
      <w:r w:rsidRPr="00AC0E73">
        <w:rPr>
          <w:rFonts w:ascii="Times New Roman" w:eastAsia="Times New Roman" w:hAnsi="Times New Roman" w:cs="Times New Roman"/>
          <w:color w:val="000000"/>
          <w:sz w:val="24"/>
          <w:szCs w:val="24"/>
        </w:rPr>
        <w:lastRenderedPageBreak/>
        <w:t xml:space="preserve">Hoekstra asked about severance pay in the contracts.  </w:t>
      </w:r>
      <w:r w:rsidR="001B67A1">
        <w:rPr>
          <w:rFonts w:ascii="Times New Roman" w:eastAsia="Times New Roman" w:hAnsi="Times New Roman" w:cs="Times New Roman"/>
          <w:color w:val="000000"/>
          <w:sz w:val="24"/>
          <w:szCs w:val="24"/>
        </w:rPr>
        <w:t xml:space="preserve">At this time there is no severance package. </w:t>
      </w:r>
      <w:r w:rsidRPr="00AC0E73">
        <w:rPr>
          <w:rFonts w:ascii="Times New Roman" w:eastAsia="Times New Roman" w:hAnsi="Times New Roman" w:cs="Times New Roman"/>
          <w:color w:val="000000"/>
          <w:sz w:val="24"/>
          <w:szCs w:val="24"/>
        </w:rPr>
        <w:t>He feels like right now the moral</w:t>
      </w:r>
      <w:r w:rsidR="000F2AB3">
        <w:rPr>
          <w:rFonts w:ascii="Times New Roman" w:eastAsia="Times New Roman" w:hAnsi="Times New Roman" w:cs="Times New Roman"/>
          <w:color w:val="000000"/>
          <w:sz w:val="24"/>
          <w:szCs w:val="24"/>
        </w:rPr>
        <w:t>e</w:t>
      </w:r>
      <w:r w:rsidRPr="00AC0E73">
        <w:rPr>
          <w:rFonts w:ascii="Times New Roman" w:eastAsia="Times New Roman" w:hAnsi="Times New Roman" w:cs="Times New Roman"/>
          <w:color w:val="000000"/>
          <w:sz w:val="24"/>
          <w:szCs w:val="24"/>
        </w:rPr>
        <w:t xml:space="preserve"> with faculty is low</w:t>
      </w:r>
      <w:r>
        <w:rPr>
          <w:rFonts w:ascii="Times New Roman" w:eastAsia="Times New Roman" w:hAnsi="Times New Roman" w:cs="Times New Roman"/>
          <w:color w:val="000000"/>
          <w:sz w:val="24"/>
          <w:szCs w:val="24"/>
        </w:rPr>
        <w:t xml:space="preserve"> and </w:t>
      </w:r>
      <w:r w:rsidRPr="00AC0E73">
        <w:rPr>
          <w:rFonts w:ascii="Times New Roman" w:eastAsia="Times New Roman" w:hAnsi="Times New Roman" w:cs="Times New Roman"/>
          <w:color w:val="000000"/>
          <w:sz w:val="24"/>
          <w:szCs w:val="24"/>
        </w:rPr>
        <w:t xml:space="preserve">having a hard time with such uncertain times. </w:t>
      </w:r>
      <w:r>
        <w:rPr>
          <w:rFonts w:ascii="Times New Roman" w:eastAsia="Times New Roman" w:hAnsi="Times New Roman" w:cs="Times New Roman"/>
          <w:color w:val="000000"/>
          <w:sz w:val="24"/>
          <w:szCs w:val="24"/>
        </w:rPr>
        <w:t xml:space="preserve">He did </w:t>
      </w:r>
      <w:bookmarkStart w:id="0" w:name="_GoBack"/>
      <w:bookmarkEnd w:id="0"/>
      <w:r>
        <w:rPr>
          <w:rFonts w:ascii="Times New Roman" w:eastAsia="Times New Roman" w:hAnsi="Times New Roman" w:cs="Times New Roman"/>
          <w:color w:val="000000"/>
          <w:sz w:val="24"/>
          <w:szCs w:val="24"/>
        </w:rPr>
        <w:t xml:space="preserve">suggest that everyone have some kind of continuity plan just because there are so many unknowns with the future. </w:t>
      </w:r>
    </w:p>
    <w:p w:rsidR="00AC0E73" w:rsidRPr="00AC0E73" w:rsidRDefault="00AC0E73" w:rsidP="00AC0E73">
      <w:pPr>
        <w:spacing w:after="0" w:line="240" w:lineRule="auto"/>
        <w:ind w:left="360"/>
        <w:rPr>
          <w:rFonts w:ascii="Times New Roman" w:hAnsi="Times New Roman" w:cs="Times New Roman"/>
          <w:sz w:val="24"/>
          <w:szCs w:val="24"/>
        </w:rPr>
      </w:pPr>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Tuesday, </w:t>
      </w:r>
      <w:r w:rsidR="00580008">
        <w:rPr>
          <w:rFonts w:ascii="Times New Roman" w:hAnsi="Times New Roman" w:cs="Times New Roman"/>
          <w:sz w:val="24"/>
          <w:szCs w:val="24"/>
        </w:rPr>
        <w:t xml:space="preserve">April </w:t>
      </w:r>
      <w:r w:rsidR="00B55976">
        <w:rPr>
          <w:rFonts w:ascii="Times New Roman" w:hAnsi="Times New Roman" w:cs="Times New Roman"/>
          <w:sz w:val="24"/>
          <w:szCs w:val="24"/>
        </w:rPr>
        <w:t>14</w:t>
      </w:r>
      <w:r w:rsidR="00F23E98">
        <w:rPr>
          <w:rFonts w:ascii="Times New Roman" w:hAnsi="Times New Roman" w:cs="Times New Roman"/>
          <w:sz w:val="24"/>
          <w:szCs w:val="24"/>
        </w:rPr>
        <w:t>, 2020</w:t>
      </w:r>
      <w:r w:rsidR="009B7ED9">
        <w:rPr>
          <w:rFonts w:ascii="Times New Roman" w:hAnsi="Times New Roman" w:cs="Times New Roman"/>
          <w:sz w:val="24"/>
          <w:szCs w:val="24"/>
        </w:rPr>
        <w:t xml:space="preserve"> @ 2:30pm.</w:t>
      </w:r>
      <w:r w:rsidR="008526D9">
        <w:rPr>
          <w:rFonts w:ascii="Times New Roman" w:hAnsi="Times New Roman" w:cs="Times New Roman"/>
          <w:sz w:val="24"/>
          <w:szCs w:val="24"/>
        </w:rPr>
        <w:t xml:space="preserve"> – </w:t>
      </w:r>
      <w:r w:rsidR="00580008">
        <w:rPr>
          <w:rFonts w:ascii="Times New Roman" w:hAnsi="Times New Roman" w:cs="Times New Roman"/>
          <w:sz w:val="24"/>
          <w:szCs w:val="24"/>
        </w:rPr>
        <w:t>Webex</w:t>
      </w:r>
      <w:r w:rsidR="008526D9">
        <w:rPr>
          <w:rFonts w:ascii="Times New Roman" w:hAnsi="Times New Roman" w:cs="Times New Roman"/>
          <w:sz w:val="24"/>
          <w:szCs w:val="24"/>
        </w:rPr>
        <w:t xml:space="preserve">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201D8E">
        <w:rPr>
          <w:rFonts w:ascii="Times New Roman" w:hAnsi="Times New Roman" w:cs="Times New Roman"/>
          <w:sz w:val="24"/>
          <w:szCs w:val="24"/>
        </w:rPr>
        <w:t>3:</w:t>
      </w:r>
      <w:r w:rsidR="00B55976">
        <w:rPr>
          <w:rFonts w:ascii="Times New Roman" w:hAnsi="Times New Roman" w:cs="Times New Roman"/>
          <w:sz w:val="24"/>
          <w:szCs w:val="24"/>
        </w:rPr>
        <w:t>38</w:t>
      </w:r>
      <w:r w:rsidR="009E11A0">
        <w:rPr>
          <w:rFonts w:ascii="Times New Roman" w:hAnsi="Times New Roman" w:cs="Times New Roman"/>
          <w:sz w:val="24"/>
          <w:szCs w:val="24"/>
        </w:rPr>
        <w:t>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5B7152" w:rsidRDefault="00F23E98"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p w:rsidR="00315E7F" w:rsidRDefault="00315E7F" w:rsidP="005B7152">
      <w:pPr>
        <w:pStyle w:val="ListParagraph"/>
        <w:spacing w:after="0" w:line="240" w:lineRule="auto"/>
        <w:contextualSpacing w:val="0"/>
        <w:jc w:val="right"/>
        <w:rPr>
          <w:rFonts w:ascii="Times New Roman" w:hAnsi="Times New Roman" w:cs="Times New Roman"/>
          <w:sz w:val="24"/>
          <w:szCs w:val="24"/>
        </w:rPr>
      </w:pPr>
    </w:p>
    <w:p w:rsidR="00315E7F" w:rsidRPr="00315E7F" w:rsidRDefault="00315E7F" w:rsidP="00315E7F">
      <w:pPr>
        <w:pStyle w:val="ListParagraph"/>
        <w:spacing w:after="0" w:line="240" w:lineRule="auto"/>
        <w:contextualSpacing w:val="0"/>
        <w:jc w:val="center"/>
        <w:rPr>
          <w:rFonts w:ascii="Times New Roman" w:hAnsi="Times New Roman" w:cs="Times New Roman"/>
          <w:color w:val="FF0000"/>
          <w:sz w:val="24"/>
          <w:szCs w:val="24"/>
        </w:rPr>
      </w:pPr>
    </w:p>
    <w:sectPr w:rsidR="00315E7F" w:rsidRPr="00315E7F" w:rsidSect="00BC6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1C46"/>
    <w:multiLevelType w:val="multilevel"/>
    <w:tmpl w:val="A42CD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F400A3"/>
    <w:multiLevelType w:val="multilevel"/>
    <w:tmpl w:val="48AC4F9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FB431E"/>
    <w:multiLevelType w:val="hybridMultilevel"/>
    <w:tmpl w:val="52808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F11A1"/>
    <w:multiLevelType w:val="hybridMultilevel"/>
    <w:tmpl w:val="41B4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87C88"/>
    <w:multiLevelType w:val="hybridMultilevel"/>
    <w:tmpl w:val="AB2EB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0191E"/>
    <w:rsid w:val="00034C41"/>
    <w:rsid w:val="000E3116"/>
    <w:rsid w:val="000F2AB3"/>
    <w:rsid w:val="001B67A1"/>
    <w:rsid w:val="00201D8E"/>
    <w:rsid w:val="00231501"/>
    <w:rsid w:val="00232785"/>
    <w:rsid w:val="00245603"/>
    <w:rsid w:val="002808D5"/>
    <w:rsid w:val="002D69AD"/>
    <w:rsid w:val="002E7B9F"/>
    <w:rsid w:val="00315E7F"/>
    <w:rsid w:val="003C1348"/>
    <w:rsid w:val="003C3E96"/>
    <w:rsid w:val="00417DD6"/>
    <w:rsid w:val="00423D6A"/>
    <w:rsid w:val="00460007"/>
    <w:rsid w:val="004C0231"/>
    <w:rsid w:val="004C0CCD"/>
    <w:rsid w:val="004C62A7"/>
    <w:rsid w:val="004E71C1"/>
    <w:rsid w:val="00500F3C"/>
    <w:rsid w:val="00503EDA"/>
    <w:rsid w:val="005238D3"/>
    <w:rsid w:val="005477D4"/>
    <w:rsid w:val="00580008"/>
    <w:rsid w:val="0059125F"/>
    <w:rsid w:val="005B07FA"/>
    <w:rsid w:val="005B7152"/>
    <w:rsid w:val="005D1F76"/>
    <w:rsid w:val="006452AB"/>
    <w:rsid w:val="00657B46"/>
    <w:rsid w:val="006C73D3"/>
    <w:rsid w:val="00737B27"/>
    <w:rsid w:val="007B44C9"/>
    <w:rsid w:val="007D0731"/>
    <w:rsid w:val="007F3B78"/>
    <w:rsid w:val="00814639"/>
    <w:rsid w:val="0081661C"/>
    <w:rsid w:val="008211CD"/>
    <w:rsid w:val="00836CC0"/>
    <w:rsid w:val="0085009B"/>
    <w:rsid w:val="008526D9"/>
    <w:rsid w:val="00884BBC"/>
    <w:rsid w:val="008C638A"/>
    <w:rsid w:val="008D0FD0"/>
    <w:rsid w:val="008D1BA1"/>
    <w:rsid w:val="009126E2"/>
    <w:rsid w:val="009160D2"/>
    <w:rsid w:val="009B7ED9"/>
    <w:rsid w:val="009E11A0"/>
    <w:rsid w:val="009E7189"/>
    <w:rsid w:val="00AC0E73"/>
    <w:rsid w:val="00AD47E5"/>
    <w:rsid w:val="00B55976"/>
    <w:rsid w:val="00BB1498"/>
    <w:rsid w:val="00BC6025"/>
    <w:rsid w:val="00BF5845"/>
    <w:rsid w:val="00C3461F"/>
    <w:rsid w:val="00C87F36"/>
    <w:rsid w:val="00C906B5"/>
    <w:rsid w:val="00D22CCA"/>
    <w:rsid w:val="00D5629D"/>
    <w:rsid w:val="00E101AA"/>
    <w:rsid w:val="00E13566"/>
    <w:rsid w:val="00E412A7"/>
    <w:rsid w:val="00E43AAA"/>
    <w:rsid w:val="00E609AB"/>
    <w:rsid w:val="00EC4D49"/>
    <w:rsid w:val="00F23E98"/>
    <w:rsid w:val="00F86276"/>
    <w:rsid w:val="00FA66DC"/>
    <w:rsid w:val="00FC462E"/>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4A77"/>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 w:type="paragraph" w:styleId="NormalWeb">
    <w:name w:val="Normal (Web)"/>
    <w:basedOn w:val="Normal"/>
    <w:uiPriority w:val="99"/>
    <w:semiHidden/>
    <w:unhideWhenUsed/>
    <w:rsid w:val="004C0C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Coykendall</dc:creator>
  <cp:lastModifiedBy>Jill Koster</cp:lastModifiedBy>
  <cp:revision>3</cp:revision>
  <cp:lastPrinted>2015-07-31T14:25:00Z</cp:lastPrinted>
  <dcterms:created xsi:type="dcterms:W3CDTF">2020-04-13T20:39:00Z</dcterms:created>
  <dcterms:modified xsi:type="dcterms:W3CDTF">2020-04-15T19:11:00Z</dcterms:modified>
</cp:coreProperties>
</file>