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41" w:rsidRDefault="00C01241" w:rsidP="00C01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KANSAS WESLEYAN UNIVERSITY</w:t>
      </w:r>
    </w:p>
    <w:p w:rsidR="00C01241" w:rsidRDefault="00C01241" w:rsidP="00C0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 Council </w:t>
      </w:r>
    </w:p>
    <w:p w:rsidR="00C01241" w:rsidRDefault="00C01241" w:rsidP="00C0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18, 2020</w:t>
      </w:r>
    </w:p>
    <w:p w:rsidR="00C01241" w:rsidRDefault="00C01241" w:rsidP="00C0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2:30-3:30pm in PH #320</w:t>
      </w:r>
    </w:p>
    <w:p w:rsidR="00C01241" w:rsidRDefault="00C01241" w:rsidP="00C0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241" w:rsidRDefault="00C01241" w:rsidP="00C0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C01241" w:rsidRDefault="00C01241" w:rsidP="00C0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241" w:rsidRDefault="00C01241" w:rsidP="00C01241">
      <w:r>
        <w:rPr>
          <w:b/>
        </w:rPr>
        <w:t xml:space="preserve">Present: </w:t>
      </w:r>
      <w:r>
        <w:t>Bill Backlin, Dorothy Hanna, Steve Hoekstra, Barbara Marshall Nickell</w:t>
      </w:r>
    </w:p>
    <w:p w:rsidR="00C01241" w:rsidRPr="007861B8" w:rsidRDefault="00C01241" w:rsidP="00C01241">
      <w:r w:rsidRPr="00C01241">
        <w:rPr>
          <w:b/>
        </w:rPr>
        <w:t>Excused:</w:t>
      </w:r>
      <w:r>
        <w:t xml:space="preserve"> Janeane Houchin, Damon Kraft, Phil Meckley</w:t>
      </w:r>
    </w:p>
    <w:p w:rsidR="00C01241" w:rsidRDefault="00C01241" w:rsidP="00C01241">
      <w:pPr>
        <w:spacing w:after="0" w:line="240" w:lineRule="auto"/>
      </w:pPr>
      <w:r>
        <w:rPr>
          <w:b/>
        </w:rPr>
        <w:t>Call to Order:</w:t>
      </w:r>
      <w:r>
        <w:t xml:space="preserve"> Backlin called the meeting to order at 2:35pm.</w:t>
      </w:r>
    </w:p>
    <w:p w:rsidR="00C01241" w:rsidRDefault="00C01241" w:rsidP="00C01241">
      <w:pPr>
        <w:spacing w:after="0" w:line="240" w:lineRule="auto"/>
        <w:rPr>
          <w:rFonts w:eastAsia="Calibri" w:cs="Times New Roman"/>
          <w:color w:val="000000"/>
        </w:rPr>
      </w:pPr>
    </w:p>
    <w:p w:rsidR="00C01241" w:rsidRDefault="00C01241" w:rsidP="00C0124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New Business</w:t>
      </w:r>
      <w:r w:rsidRPr="00176A1F">
        <w:rPr>
          <w:rFonts w:eastAsia="Calibri" w:cs="Times New Roman"/>
          <w:b/>
          <w:color w:val="000000"/>
        </w:rPr>
        <w:t>:</w:t>
      </w:r>
    </w:p>
    <w:p w:rsidR="00C01241" w:rsidRDefault="00C01241" w:rsidP="00C0124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Exemplary Teaching Award:  </w:t>
      </w:r>
    </w:p>
    <w:p w:rsidR="00C01241" w:rsidRDefault="00C01241" w:rsidP="00C0124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A. The Council reviewed the nominations for this award and arrived at a unanimous decision regarding the recipient. </w:t>
      </w:r>
    </w:p>
    <w:p w:rsidR="00C01241" w:rsidRPr="00C01241" w:rsidRDefault="00C01241" w:rsidP="00C0124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color w:val="000000"/>
        </w:rPr>
      </w:pPr>
      <w:r>
        <w:rPr>
          <w:rFonts w:eastAsia="Calibri" w:cs="Times New Roman"/>
          <w:color w:val="000000"/>
        </w:rPr>
        <w:t xml:space="preserve">B. Discussion ensued about other types of possible awards/recognitions for faculty. </w:t>
      </w:r>
    </w:p>
    <w:p w:rsidR="00C01241" w:rsidRDefault="00C01241" w:rsidP="00C0124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</w:p>
    <w:p w:rsidR="00C01241" w:rsidRPr="00536108" w:rsidRDefault="00C01241" w:rsidP="00C01241">
      <w:p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b/>
          <w:color w:val="000000"/>
        </w:rPr>
        <w:t xml:space="preserve">Adjournment: </w:t>
      </w:r>
      <w:r>
        <w:t>Meeting was adjourned at 2:57pm.</w:t>
      </w:r>
    </w:p>
    <w:p w:rsidR="00C01241" w:rsidRDefault="00C01241" w:rsidP="00C01241">
      <w:pPr>
        <w:spacing w:after="0" w:line="240" w:lineRule="auto"/>
      </w:pPr>
    </w:p>
    <w:p w:rsidR="00C01241" w:rsidRDefault="00C01241" w:rsidP="00C01241">
      <w:pPr>
        <w:spacing w:after="0" w:line="240" w:lineRule="auto"/>
      </w:pPr>
      <w:r>
        <w:t xml:space="preserve">Respectfully submitted, </w:t>
      </w:r>
    </w:p>
    <w:p w:rsidR="00C01241" w:rsidRDefault="00C01241" w:rsidP="00C01241">
      <w:pPr>
        <w:spacing w:after="0" w:line="240" w:lineRule="auto"/>
      </w:pPr>
      <w:r>
        <w:t>Bill Backlin</w:t>
      </w:r>
    </w:p>
    <w:p w:rsidR="00C01241" w:rsidRDefault="00C01241" w:rsidP="00C01241">
      <w:pPr>
        <w:spacing w:after="0" w:line="240" w:lineRule="auto"/>
      </w:pPr>
      <w:r>
        <w:t>Minutes Recorder</w:t>
      </w:r>
    </w:p>
    <w:p w:rsidR="00C01241" w:rsidRDefault="00C01241" w:rsidP="00C01241"/>
    <w:p w:rsidR="00C01241" w:rsidRDefault="00C01241" w:rsidP="00C01241"/>
    <w:p w:rsidR="00C01241" w:rsidRDefault="00C01241" w:rsidP="00C01241"/>
    <w:p w:rsidR="00C01241" w:rsidRDefault="00C01241" w:rsidP="00C01241"/>
    <w:p w:rsidR="00C01241" w:rsidRDefault="00C01241" w:rsidP="00C01241"/>
    <w:p w:rsidR="00C01241" w:rsidRDefault="00C01241" w:rsidP="00C01241"/>
    <w:p w:rsidR="009A37DD" w:rsidRDefault="009A37DD"/>
    <w:sectPr w:rsidR="009A37DD" w:rsidSect="00610169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41"/>
    <w:rsid w:val="00282159"/>
    <w:rsid w:val="009A37DD"/>
    <w:rsid w:val="00C0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19158-FABA-4AD4-8F11-7381FDEE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2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2</cp:revision>
  <dcterms:created xsi:type="dcterms:W3CDTF">2020-03-06T16:38:00Z</dcterms:created>
  <dcterms:modified xsi:type="dcterms:W3CDTF">2020-03-06T16:38:00Z</dcterms:modified>
</cp:coreProperties>
</file>