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E5" w:rsidRPr="00453CE5" w:rsidRDefault="00453CE5" w:rsidP="00453CE5">
      <w:pPr>
        <w:jc w:val="center"/>
        <w:rPr>
          <w:rFonts w:ascii="Times New Roman" w:hAnsi="Times New Roman" w:cs="Times New Roman"/>
          <w:b/>
          <w:sz w:val="24"/>
          <w:szCs w:val="24"/>
        </w:rPr>
      </w:pPr>
      <w:bookmarkStart w:id="0" w:name="_GoBack"/>
      <w:bookmarkEnd w:id="0"/>
      <w:r w:rsidRPr="00453CE5">
        <w:rPr>
          <w:rFonts w:ascii="Times New Roman" w:hAnsi="Times New Roman" w:cs="Times New Roman"/>
          <w:b/>
          <w:sz w:val="24"/>
          <w:szCs w:val="24"/>
        </w:rPr>
        <w:t>KANSAS WESLEYAN UNIVERSITY</w:t>
      </w:r>
    </w:p>
    <w:p w:rsidR="00453CE5" w:rsidRPr="00453CE5" w:rsidRDefault="00453CE5" w:rsidP="00453CE5">
      <w:pPr>
        <w:spacing w:after="0" w:line="240" w:lineRule="auto"/>
        <w:jc w:val="center"/>
        <w:rPr>
          <w:rFonts w:ascii="Times New Roman" w:hAnsi="Times New Roman" w:cs="Times New Roman"/>
          <w:b/>
          <w:sz w:val="24"/>
          <w:szCs w:val="24"/>
        </w:rPr>
      </w:pPr>
      <w:r w:rsidRPr="00453CE5">
        <w:rPr>
          <w:rFonts w:ascii="Times New Roman" w:hAnsi="Times New Roman" w:cs="Times New Roman"/>
          <w:b/>
          <w:sz w:val="24"/>
          <w:szCs w:val="24"/>
        </w:rPr>
        <w:t xml:space="preserve">Student Success Committee </w:t>
      </w:r>
    </w:p>
    <w:p w:rsidR="00453CE5" w:rsidRPr="00453CE5" w:rsidRDefault="00453CE5" w:rsidP="00453CE5">
      <w:pPr>
        <w:spacing w:after="0" w:line="240" w:lineRule="auto"/>
        <w:jc w:val="center"/>
        <w:rPr>
          <w:rFonts w:ascii="Times New Roman" w:hAnsi="Times New Roman" w:cs="Times New Roman"/>
          <w:b/>
          <w:sz w:val="24"/>
          <w:szCs w:val="24"/>
        </w:rPr>
      </w:pPr>
      <w:r w:rsidRPr="00453CE5">
        <w:rPr>
          <w:rFonts w:ascii="Times New Roman" w:hAnsi="Times New Roman" w:cs="Times New Roman"/>
          <w:b/>
          <w:sz w:val="24"/>
          <w:szCs w:val="24"/>
        </w:rPr>
        <w:t>September 6, 2019</w:t>
      </w:r>
    </w:p>
    <w:p w:rsidR="00453CE5" w:rsidRPr="00453CE5" w:rsidRDefault="00453CE5" w:rsidP="00453CE5">
      <w:pPr>
        <w:spacing w:after="0" w:line="240" w:lineRule="auto"/>
        <w:jc w:val="center"/>
        <w:rPr>
          <w:rFonts w:ascii="Times New Roman" w:hAnsi="Times New Roman" w:cs="Times New Roman"/>
          <w:b/>
          <w:sz w:val="24"/>
          <w:szCs w:val="24"/>
        </w:rPr>
      </w:pPr>
      <w:r w:rsidRPr="00453CE5">
        <w:rPr>
          <w:rFonts w:ascii="Times New Roman" w:hAnsi="Times New Roman" w:cs="Times New Roman"/>
          <w:b/>
          <w:sz w:val="24"/>
          <w:szCs w:val="24"/>
        </w:rPr>
        <w:t>1-2pm in</w:t>
      </w:r>
      <w:r w:rsidRPr="00453CE5">
        <w:rPr>
          <w:rFonts w:ascii="Times New Roman" w:hAnsi="Times New Roman" w:cs="Times New Roman"/>
          <w:b/>
          <w:sz w:val="24"/>
          <w:szCs w:val="24"/>
        </w:rPr>
        <w:t xml:space="preserve"> PH #320 </w:t>
      </w:r>
    </w:p>
    <w:p w:rsidR="00453CE5" w:rsidRPr="00453CE5" w:rsidRDefault="00453CE5" w:rsidP="00453CE5">
      <w:pPr>
        <w:spacing w:after="0" w:line="240" w:lineRule="auto"/>
        <w:jc w:val="center"/>
        <w:rPr>
          <w:rFonts w:ascii="Times New Roman" w:hAnsi="Times New Roman" w:cs="Times New Roman"/>
          <w:b/>
          <w:sz w:val="24"/>
          <w:szCs w:val="24"/>
          <w:u w:val="single"/>
        </w:rPr>
      </w:pPr>
    </w:p>
    <w:p w:rsidR="00453CE5" w:rsidRPr="00453CE5" w:rsidRDefault="00453CE5" w:rsidP="00453CE5">
      <w:pPr>
        <w:spacing w:after="0" w:line="240" w:lineRule="auto"/>
        <w:jc w:val="center"/>
        <w:rPr>
          <w:rFonts w:ascii="Times New Roman" w:hAnsi="Times New Roman" w:cs="Times New Roman"/>
          <w:b/>
          <w:sz w:val="24"/>
          <w:szCs w:val="24"/>
          <w:u w:val="single"/>
        </w:rPr>
      </w:pPr>
      <w:r w:rsidRPr="00453CE5">
        <w:rPr>
          <w:rFonts w:ascii="Times New Roman" w:hAnsi="Times New Roman" w:cs="Times New Roman"/>
          <w:b/>
          <w:sz w:val="24"/>
          <w:szCs w:val="24"/>
          <w:u w:val="single"/>
        </w:rPr>
        <w:t>Minutes</w:t>
      </w:r>
    </w:p>
    <w:p w:rsidR="00453CE5" w:rsidRPr="00453CE5" w:rsidRDefault="00453CE5" w:rsidP="00453CE5">
      <w:pPr>
        <w:spacing w:after="0" w:line="240" w:lineRule="auto"/>
        <w:jc w:val="center"/>
        <w:rPr>
          <w:rFonts w:ascii="Times New Roman" w:hAnsi="Times New Roman" w:cs="Times New Roman"/>
          <w:b/>
          <w:sz w:val="24"/>
          <w:szCs w:val="24"/>
          <w:u w:val="single"/>
        </w:rPr>
      </w:pPr>
    </w:p>
    <w:p w:rsidR="00453CE5" w:rsidRPr="00453CE5" w:rsidRDefault="00453CE5" w:rsidP="00453CE5">
      <w:pPr>
        <w:spacing w:after="0" w:line="240" w:lineRule="auto"/>
        <w:rPr>
          <w:rFonts w:ascii="Times New Roman" w:eastAsia="Calibri" w:hAnsi="Times New Roman" w:cs="Times New Roman"/>
          <w:sz w:val="24"/>
          <w:szCs w:val="24"/>
        </w:rPr>
      </w:pPr>
      <w:r w:rsidRPr="00453CE5">
        <w:rPr>
          <w:rFonts w:ascii="Times New Roman" w:hAnsi="Times New Roman" w:cs="Times New Roman"/>
          <w:b/>
          <w:sz w:val="24"/>
          <w:szCs w:val="24"/>
        </w:rPr>
        <w:t xml:space="preserve">Present:  </w:t>
      </w:r>
      <w:r w:rsidRPr="00453CE5">
        <w:rPr>
          <w:rFonts w:ascii="Times New Roman" w:eastAsia="Calibri" w:hAnsi="Times New Roman" w:cs="Times New Roman"/>
          <w:sz w:val="24"/>
          <w:szCs w:val="24"/>
        </w:rPr>
        <w:t>Bill Backlin, Tim Frye, Myers Hendrickson, Kristin Kraemer, Damon Kraft (</w:t>
      </w:r>
      <w:r w:rsidRPr="00453CE5">
        <w:rPr>
          <w:rFonts w:ascii="Times New Roman" w:eastAsia="Calibri" w:hAnsi="Times New Roman" w:cs="Times New Roman"/>
          <w:sz w:val="24"/>
          <w:szCs w:val="24"/>
        </w:rPr>
        <w:t xml:space="preserve">Chair), </w:t>
      </w:r>
      <w:r w:rsidRPr="00453CE5">
        <w:rPr>
          <w:rFonts w:ascii="Times New Roman" w:eastAsia="Calibri" w:hAnsi="Times New Roman" w:cs="Times New Roman"/>
          <w:sz w:val="24"/>
          <w:szCs w:val="24"/>
        </w:rPr>
        <w:t xml:space="preserve">Barbara Marshall Nickell, </w:t>
      </w:r>
      <w:r w:rsidRPr="00453CE5">
        <w:rPr>
          <w:rFonts w:ascii="Times New Roman" w:eastAsia="Calibri" w:hAnsi="Times New Roman" w:cs="Times New Roman"/>
          <w:sz w:val="24"/>
          <w:szCs w:val="24"/>
        </w:rPr>
        <w:t>Bryan McCull</w:t>
      </w:r>
      <w:r w:rsidRPr="00453CE5">
        <w:rPr>
          <w:rFonts w:ascii="Times New Roman" w:eastAsia="Calibri" w:hAnsi="Times New Roman" w:cs="Times New Roman"/>
          <w:sz w:val="24"/>
          <w:szCs w:val="24"/>
        </w:rPr>
        <w:t>ar, Ryan Showman</w:t>
      </w:r>
    </w:p>
    <w:p w:rsidR="00453CE5" w:rsidRPr="00453CE5" w:rsidRDefault="00453CE5" w:rsidP="00453CE5">
      <w:pPr>
        <w:spacing w:after="0" w:line="240" w:lineRule="auto"/>
        <w:rPr>
          <w:rFonts w:ascii="Times New Roman" w:hAnsi="Times New Roman" w:cs="Times New Roman"/>
          <w:b/>
          <w:sz w:val="24"/>
          <w:szCs w:val="24"/>
        </w:rPr>
      </w:pPr>
    </w:p>
    <w:p w:rsidR="00453CE5" w:rsidRPr="00453CE5" w:rsidRDefault="00453CE5" w:rsidP="00453CE5">
      <w:pPr>
        <w:spacing w:after="0" w:line="240" w:lineRule="auto"/>
        <w:rPr>
          <w:rFonts w:ascii="Times New Roman" w:hAnsi="Times New Roman" w:cs="Times New Roman"/>
          <w:b/>
          <w:sz w:val="24"/>
          <w:szCs w:val="24"/>
        </w:rPr>
      </w:pPr>
      <w:r w:rsidRPr="00453CE5">
        <w:rPr>
          <w:rFonts w:ascii="Times New Roman" w:hAnsi="Times New Roman" w:cs="Times New Roman"/>
          <w:b/>
          <w:sz w:val="24"/>
          <w:szCs w:val="24"/>
        </w:rPr>
        <w:t>Absent:</w:t>
      </w:r>
      <w:r w:rsidRPr="00453CE5">
        <w:rPr>
          <w:rFonts w:ascii="Times New Roman" w:hAnsi="Times New Roman" w:cs="Times New Roman"/>
          <w:sz w:val="24"/>
          <w:szCs w:val="24"/>
        </w:rPr>
        <w:t xml:space="preserve"> </w:t>
      </w:r>
      <w:r>
        <w:rPr>
          <w:rFonts w:ascii="Times New Roman" w:hAnsi="Times New Roman" w:cs="Times New Roman"/>
          <w:sz w:val="24"/>
          <w:szCs w:val="24"/>
        </w:rPr>
        <w:t xml:space="preserve">Mike Hermann, </w:t>
      </w:r>
      <w:r w:rsidRPr="00453CE5">
        <w:rPr>
          <w:rFonts w:ascii="Times New Roman" w:eastAsia="Calibri" w:hAnsi="Times New Roman" w:cs="Times New Roman"/>
          <w:sz w:val="24"/>
          <w:szCs w:val="24"/>
        </w:rPr>
        <w:t xml:space="preserve">Bridget Weiser </w:t>
      </w:r>
    </w:p>
    <w:p w:rsidR="00453CE5" w:rsidRPr="00453CE5" w:rsidRDefault="00453CE5" w:rsidP="00453CE5">
      <w:pPr>
        <w:spacing w:after="0" w:line="240" w:lineRule="auto"/>
        <w:rPr>
          <w:rFonts w:ascii="Times New Roman" w:hAnsi="Times New Roman" w:cs="Times New Roman"/>
          <w:b/>
          <w:sz w:val="24"/>
          <w:szCs w:val="24"/>
        </w:rPr>
      </w:pPr>
    </w:p>
    <w:p w:rsidR="00453CE5" w:rsidRPr="00453CE5" w:rsidRDefault="00453CE5" w:rsidP="00453CE5">
      <w:pPr>
        <w:spacing w:after="0" w:line="240" w:lineRule="auto"/>
        <w:rPr>
          <w:rFonts w:ascii="Times New Roman" w:hAnsi="Times New Roman" w:cs="Times New Roman"/>
          <w:sz w:val="24"/>
          <w:szCs w:val="24"/>
        </w:rPr>
      </w:pPr>
      <w:r w:rsidRPr="00453CE5">
        <w:rPr>
          <w:rFonts w:ascii="Times New Roman" w:hAnsi="Times New Roman" w:cs="Times New Roman"/>
          <w:b/>
          <w:sz w:val="24"/>
          <w:szCs w:val="24"/>
        </w:rPr>
        <w:t xml:space="preserve">I. </w:t>
      </w:r>
      <w:r w:rsidRPr="00453CE5">
        <w:rPr>
          <w:rFonts w:ascii="Times New Roman" w:hAnsi="Times New Roman" w:cs="Times New Roman"/>
          <w:b/>
          <w:sz w:val="24"/>
          <w:szCs w:val="24"/>
        </w:rPr>
        <w:t>Call to Order:</w:t>
      </w:r>
      <w:r w:rsidRPr="00453CE5">
        <w:rPr>
          <w:rFonts w:ascii="Times New Roman" w:hAnsi="Times New Roman" w:cs="Times New Roman"/>
          <w:sz w:val="24"/>
          <w:szCs w:val="24"/>
        </w:rPr>
        <w:t xml:space="preserve"> </w:t>
      </w:r>
      <w:r w:rsidRPr="00453CE5">
        <w:rPr>
          <w:rFonts w:ascii="Times New Roman" w:hAnsi="Times New Roman" w:cs="Times New Roman"/>
          <w:sz w:val="24"/>
          <w:szCs w:val="24"/>
        </w:rPr>
        <w:t xml:space="preserve">Kraft called the meeting to order at 1:02pm. </w:t>
      </w:r>
    </w:p>
    <w:p w:rsidR="00453CE5" w:rsidRPr="00453CE5" w:rsidRDefault="00453CE5" w:rsidP="00453CE5">
      <w:pPr>
        <w:shd w:val="clear" w:color="auto" w:fill="FFFFFF"/>
        <w:spacing w:after="0" w:line="240" w:lineRule="auto"/>
        <w:rPr>
          <w:rFonts w:ascii="Times New Roman" w:eastAsia="Times New Roman" w:hAnsi="Times New Roman" w:cs="Times New Roman"/>
          <w:b/>
          <w:color w:val="000000"/>
          <w:sz w:val="24"/>
          <w:szCs w:val="24"/>
        </w:rPr>
      </w:pPr>
    </w:p>
    <w:p w:rsidR="00453CE5" w:rsidRPr="00453CE5" w:rsidRDefault="00453CE5" w:rsidP="00453CE5">
      <w:pPr>
        <w:shd w:val="clear" w:color="auto" w:fill="FFFFFF"/>
        <w:spacing w:after="0" w:line="240" w:lineRule="auto"/>
        <w:rPr>
          <w:rFonts w:ascii="Times New Roman" w:eastAsia="Times New Roman" w:hAnsi="Times New Roman" w:cs="Times New Roman"/>
          <w:b/>
          <w:color w:val="000000"/>
          <w:sz w:val="24"/>
          <w:szCs w:val="24"/>
        </w:rPr>
      </w:pPr>
      <w:r w:rsidRPr="00453CE5">
        <w:rPr>
          <w:rFonts w:ascii="Times New Roman" w:eastAsia="Calibri" w:hAnsi="Times New Roman" w:cs="Times New Roman"/>
          <w:b/>
          <w:color w:val="000000"/>
          <w:sz w:val="24"/>
          <w:szCs w:val="24"/>
        </w:rPr>
        <w:t xml:space="preserve">II. </w:t>
      </w:r>
      <w:r w:rsidRPr="00453CE5">
        <w:rPr>
          <w:rFonts w:ascii="Times New Roman" w:eastAsia="Calibri" w:hAnsi="Times New Roman" w:cs="Times New Roman"/>
          <w:b/>
          <w:color w:val="000000"/>
          <w:sz w:val="24"/>
          <w:szCs w:val="24"/>
        </w:rPr>
        <w:t>New Business</w:t>
      </w:r>
      <w:r w:rsidRPr="00453CE5">
        <w:rPr>
          <w:rFonts w:ascii="Times New Roman" w:eastAsia="Calibri" w:hAnsi="Times New Roman" w:cs="Times New Roman"/>
          <w:b/>
          <w:color w:val="000000"/>
          <w:sz w:val="24"/>
          <w:szCs w:val="24"/>
        </w:rPr>
        <w:tab/>
      </w:r>
      <w:r w:rsidRPr="00453CE5">
        <w:rPr>
          <w:rFonts w:ascii="Times New Roman" w:eastAsia="Calibri" w:hAnsi="Times New Roman" w:cs="Times New Roman"/>
          <w:b/>
          <w:color w:val="000000"/>
          <w:sz w:val="24"/>
          <w:szCs w:val="24"/>
        </w:rPr>
        <w:tab/>
        <w:t xml:space="preserve">           </w:t>
      </w:r>
      <w:r w:rsidRPr="00453CE5">
        <w:rPr>
          <w:rFonts w:ascii="Times New Roman" w:eastAsia="Calibri" w:hAnsi="Times New Roman" w:cs="Times New Roman"/>
          <w:color w:val="000000"/>
          <w:sz w:val="24"/>
          <w:szCs w:val="24"/>
        </w:rPr>
        <w:tab/>
      </w:r>
      <w:r w:rsidRPr="00453CE5">
        <w:rPr>
          <w:rFonts w:ascii="Times New Roman" w:eastAsia="Calibri" w:hAnsi="Times New Roman" w:cs="Times New Roman"/>
          <w:color w:val="000000"/>
          <w:sz w:val="24"/>
          <w:szCs w:val="24"/>
        </w:rPr>
        <w:tab/>
      </w:r>
      <w:r w:rsidRPr="00453CE5">
        <w:rPr>
          <w:rFonts w:ascii="Times New Roman" w:eastAsia="Calibri" w:hAnsi="Times New Roman" w:cs="Times New Roman"/>
          <w:color w:val="000000"/>
          <w:sz w:val="24"/>
          <w:szCs w:val="24"/>
        </w:rPr>
        <w:tab/>
      </w:r>
      <w:r w:rsidRPr="00453CE5">
        <w:rPr>
          <w:rFonts w:ascii="Times New Roman" w:eastAsia="Calibri" w:hAnsi="Times New Roman" w:cs="Times New Roman"/>
          <w:color w:val="000000"/>
          <w:sz w:val="24"/>
          <w:szCs w:val="24"/>
        </w:rPr>
        <w:tab/>
      </w:r>
      <w:r w:rsidRPr="00453CE5">
        <w:rPr>
          <w:rFonts w:ascii="Times New Roman" w:eastAsia="Calibri" w:hAnsi="Times New Roman" w:cs="Times New Roman"/>
          <w:color w:val="000000"/>
          <w:sz w:val="24"/>
          <w:szCs w:val="24"/>
        </w:rPr>
        <w:tab/>
      </w:r>
      <w:r w:rsidRPr="00453CE5">
        <w:rPr>
          <w:rFonts w:ascii="Times New Roman" w:eastAsia="Calibri" w:hAnsi="Times New Roman" w:cs="Times New Roman"/>
          <w:color w:val="000000"/>
          <w:sz w:val="24"/>
          <w:szCs w:val="24"/>
        </w:rPr>
        <w:tab/>
      </w:r>
      <w:r w:rsidRPr="00453CE5">
        <w:rPr>
          <w:rFonts w:ascii="Times New Roman" w:eastAsia="Calibri" w:hAnsi="Times New Roman" w:cs="Times New Roman"/>
          <w:color w:val="000000"/>
          <w:sz w:val="24"/>
          <w:szCs w:val="24"/>
        </w:rPr>
        <w:tab/>
      </w:r>
    </w:p>
    <w:p w:rsidR="00453CE5" w:rsidRPr="00453CE5" w:rsidRDefault="00453CE5" w:rsidP="00453CE5">
      <w:pPr>
        <w:shd w:val="clear" w:color="auto" w:fill="FFFFFF"/>
        <w:spacing w:after="0" w:line="240" w:lineRule="auto"/>
        <w:rPr>
          <w:rFonts w:ascii="Times New Roman" w:hAnsi="Times New Roman" w:cs="Times New Roman"/>
          <w:sz w:val="24"/>
          <w:szCs w:val="24"/>
        </w:rPr>
      </w:pPr>
      <w:r w:rsidRPr="00453CE5">
        <w:rPr>
          <w:rFonts w:ascii="Times New Roman" w:eastAsia="Times New Roman" w:hAnsi="Times New Roman" w:cs="Times New Roman"/>
          <w:color w:val="000000"/>
          <w:sz w:val="24"/>
          <w:szCs w:val="24"/>
        </w:rPr>
        <w:t xml:space="preserve">A. </w:t>
      </w:r>
      <w:r w:rsidRPr="00453CE5">
        <w:rPr>
          <w:rFonts w:ascii="Times New Roman" w:hAnsi="Times New Roman" w:cs="Times New Roman"/>
          <w:sz w:val="24"/>
          <w:szCs w:val="24"/>
        </w:rPr>
        <w:t xml:space="preserve">Committee overview and discussion of past work: </w:t>
      </w:r>
    </w:p>
    <w:p w:rsidR="00453CE5" w:rsidRPr="00453CE5" w:rsidRDefault="00453CE5" w:rsidP="00453CE5">
      <w:pPr>
        <w:shd w:val="clear" w:color="auto" w:fill="FFFFFF"/>
        <w:spacing w:after="0" w:line="240" w:lineRule="auto"/>
        <w:rPr>
          <w:rFonts w:ascii="Times New Roman" w:hAnsi="Times New Roman" w:cs="Times New Roman"/>
          <w:sz w:val="24"/>
          <w:szCs w:val="24"/>
        </w:rPr>
      </w:pPr>
      <w:r w:rsidRPr="00453CE5">
        <w:rPr>
          <w:rFonts w:ascii="Times New Roman" w:hAnsi="Times New Roman" w:cs="Times New Roman"/>
          <w:sz w:val="24"/>
          <w:szCs w:val="24"/>
        </w:rPr>
        <w:t xml:space="preserve">Kraft distributed the </w:t>
      </w:r>
      <w:r w:rsidRPr="00453CE5">
        <w:rPr>
          <w:rStyle w:val="markmdo6adqde"/>
          <w:rFonts w:ascii="Times New Roman" w:hAnsi="Times New Roman" w:cs="Times New Roman"/>
          <w:sz w:val="24"/>
          <w:szCs w:val="24"/>
        </w:rPr>
        <w:t>committee</w:t>
      </w:r>
      <w:r w:rsidRPr="00453CE5">
        <w:rPr>
          <w:rFonts w:ascii="Times New Roman" w:hAnsi="Times New Roman" w:cs="Times New Roman"/>
          <w:sz w:val="24"/>
          <w:szCs w:val="24"/>
        </w:rPr>
        <w:t xml:space="preserve"> responsibilities, as stated in the Faculty Handbook</w:t>
      </w:r>
      <w:r w:rsidRPr="00453CE5">
        <w:rPr>
          <w:rFonts w:ascii="Times New Roman" w:hAnsi="Times New Roman" w:cs="Times New Roman"/>
          <w:sz w:val="24"/>
          <w:szCs w:val="24"/>
        </w:rPr>
        <w:t>,</w:t>
      </w:r>
      <w:r w:rsidRPr="00453CE5">
        <w:rPr>
          <w:rFonts w:ascii="Times New Roman" w:hAnsi="Times New Roman" w:cs="Times New Roman"/>
          <w:sz w:val="24"/>
          <w:szCs w:val="24"/>
        </w:rPr>
        <w:t xml:space="preserve"> to provide a brief overview and context; he also alluded to the accomplishments of the </w:t>
      </w:r>
      <w:r w:rsidRPr="00453CE5">
        <w:rPr>
          <w:rStyle w:val="markmdo6adqde"/>
          <w:rFonts w:ascii="Times New Roman" w:hAnsi="Times New Roman" w:cs="Times New Roman"/>
          <w:sz w:val="24"/>
          <w:szCs w:val="24"/>
        </w:rPr>
        <w:t>committee</w:t>
      </w:r>
      <w:r w:rsidRPr="00453CE5">
        <w:rPr>
          <w:rFonts w:ascii="Times New Roman" w:hAnsi="Times New Roman" w:cs="Times New Roman"/>
          <w:sz w:val="24"/>
          <w:szCs w:val="24"/>
        </w:rPr>
        <w:t xml:space="preserve"> in the previous year. One such example was the creation of the Athlete Mentoring Program, and Showman provided the group with an update on the progress of the program through the first three weeks of the semester.</w:t>
      </w:r>
      <w:r w:rsidRPr="00453CE5">
        <w:rPr>
          <w:rFonts w:ascii="Times New Roman" w:hAnsi="Times New Roman" w:cs="Times New Roman"/>
          <w:sz w:val="24"/>
          <w:szCs w:val="24"/>
        </w:rPr>
        <w:t xml:space="preserve"> </w:t>
      </w:r>
    </w:p>
    <w:p w:rsidR="00453CE5" w:rsidRPr="00453CE5" w:rsidRDefault="00453CE5" w:rsidP="00453CE5">
      <w:pPr>
        <w:shd w:val="clear" w:color="auto" w:fill="FFFFFF"/>
        <w:spacing w:after="0" w:line="240" w:lineRule="auto"/>
        <w:rPr>
          <w:rFonts w:ascii="Times New Roman" w:hAnsi="Times New Roman" w:cs="Times New Roman"/>
          <w:sz w:val="24"/>
          <w:szCs w:val="24"/>
        </w:rPr>
      </w:pPr>
    </w:p>
    <w:p w:rsidR="00453CE5" w:rsidRPr="00453CE5" w:rsidRDefault="00453CE5" w:rsidP="00453CE5">
      <w:pPr>
        <w:shd w:val="clear" w:color="auto" w:fill="FFFFFF"/>
        <w:spacing w:after="0" w:line="240" w:lineRule="auto"/>
        <w:rPr>
          <w:rFonts w:ascii="Times New Roman" w:hAnsi="Times New Roman" w:cs="Times New Roman"/>
          <w:sz w:val="24"/>
          <w:szCs w:val="24"/>
        </w:rPr>
      </w:pPr>
      <w:r w:rsidRPr="00453CE5">
        <w:rPr>
          <w:rFonts w:ascii="Times New Roman" w:hAnsi="Times New Roman" w:cs="Times New Roman"/>
          <w:sz w:val="24"/>
          <w:szCs w:val="24"/>
        </w:rPr>
        <w:t xml:space="preserve">B. Dashboard (Form A) for the committee: </w:t>
      </w:r>
    </w:p>
    <w:p w:rsidR="00453CE5" w:rsidRPr="00453CE5" w:rsidRDefault="00453CE5" w:rsidP="00453CE5">
      <w:pPr>
        <w:shd w:val="clear" w:color="auto" w:fill="FFFFFF"/>
        <w:spacing w:after="0" w:line="240" w:lineRule="auto"/>
        <w:rPr>
          <w:rFonts w:ascii="Times New Roman" w:hAnsi="Times New Roman" w:cs="Times New Roman"/>
          <w:sz w:val="24"/>
          <w:szCs w:val="24"/>
        </w:rPr>
      </w:pPr>
      <w:r w:rsidRPr="00453CE5">
        <w:rPr>
          <w:rFonts w:ascii="Times New Roman" w:hAnsi="Times New Roman" w:cs="Times New Roman"/>
          <w:sz w:val="24"/>
          <w:szCs w:val="24"/>
        </w:rPr>
        <w:t xml:space="preserve">Kraft discussed the </w:t>
      </w:r>
      <w:r w:rsidRPr="00453CE5">
        <w:rPr>
          <w:rStyle w:val="markmdo6adqde"/>
          <w:rFonts w:ascii="Times New Roman" w:hAnsi="Times New Roman" w:cs="Times New Roman"/>
          <w:sz w:val="24"/>
          <w:szCs w:val="24"/>
        </w:rPr>
        <w:t>committee</w:t>
      </w:r>
      <w:r w:rsidRPr="00453CE5">
        <w:rPr>
          <w:rFonts w:ascii="Times New Roman" w:hAnsi="Times New Roman" w:cs="Times New Roman"/>
          <w:sz w:val="24"/>
          <w:szCs w:val="24"/>
        </w:rPr>
        <w:t xml:space="preserve"> dashboard. Members were supportive of focusing on retention as the single KPI, and the group established 75% as our retention goal for fall 2020.</w:t>
      </w:r>
    </w:p>
    <w:p w:rsidR="00453CE5" w:rsidRPr="00453CE5" w:rsidRDefault="00453CE5" w:rsidP="00453CE5">
      <w:pPr>
        <w:shd w:val="clear" w:color="auto" w:fill="FFFFFF"/>
        <w:spacing w:after="0" w:line="240" w:lineRule="auto"/>
        <w:rPr>
          <w:rFonts w:ascii="Times New Roman" w:hAnsi="Times New Roman" w:cs="Times New Roman"/>
          <w:sz w:val="24"/>
          <w:szCs w:val="24"/>
        </w:rPr>
      </w:pPr>
    </w:p>
    <w:p w:rsidR="00453CE5" w:rsidRPr="00453CE5" w:rsidRDefault="00453CE5" w:rsidP="00453CE5">
      <w:pPr>
        <w:shd w:val="clear" w:color="auto" w:fill="FFFFFF"/>
        <w:spacing w:after="0" w:line="240" w:lineRule="auto"/>
        <w:rPr>
          <w:rFonts w:ascii="Times New Roman" w:hAnsi="Times New Roman" w:cs="Times New Roman"/>
          <w:b/>
          <w:sz w:val="24"/>
          <w:szCs w:val="24"/>
        </w:rPr>
      </w:pPr>
      <w:r w:rsidRPr="00453CE5">
        <w:rPr>
          <w:rFonts w:ascii="Times New Roman" w:hAnsi="Times New Roman" w:cs="Times New Roman"/>
          <w:b/>
          <w:sz w:val="24"/>
          <w:szCs w:val="24"/>
        </w:rPr>
        <w:t xml:space="preserve">Motion: Approval of dashboard (Form A) for the committee with a retention goal of 75% for next fall. </w:t>
      </w:r>
    </w:p>
    <w:p w:rsidR="00453CE5" w:rsidRPr="00453CE5" w:rsidRDefault="00453CE5" w:rsidP="00453CE5">
      <w:pPr>
        <w:shd w:val="clear" w:color="auto" w:fill="FFFFFF"/>
        <w:spacing w:after="0" w:line="240" w:lineRule="auto"/>
        <w:rPr>
          <w:rFonts w:ascii="Times New Roman" w:hAnsi="Times New Roman" w:cs="Times New Roman"/>
          <w:b/>
          <w:sz w:val="24"/>
          <w:szCs w:val="24"/>
        </w:rPr>
      </w:pPr>
    </w:p>
    <w:p w:rsidR="00453CE5" w:rsidRPr="00453CE5" w:rsidRDefault="00453CE5" w:rsidP="00453CE5">
      <w:pPr>
        <w:shd w:val="clear" w:color="auto" w:fill="FFFFFF"/>
        <w:spacing w:after="0" w:line="240" w:lineRule="auto"/>
        <w:rPr>
          <w:rFonts w:ascii="Times New Roman" w:hAnsi="Times New Roman" w:cs="Times New Roman"/>
          <w:sz w:val="24"/>
          <w:szCs w:val="24"/>
        </w:rPr>
      </w:pPr>
      <w:r w:rsidRPr="00453CE5">
        <w:rPr>
          <w:rFonts w:ascii="Times New Roman" w:hAnsi="Times New Roman" w:cs="Times New Roman"/>
          <w:sz w:val="24"/>
          <w:szCs w:val="24"/>
        </w:rPr>
        <w:t xml:space="preserve">C. Committee priorities for the 2019-20 year: </w:t>
      </w:r>
    </w:p>
    <w:p w:rsidR="00453CE5" w:rsidRPr="00453CE5" w:rsidRDefault="00453CE5" w:rsidP="00453CE5">
      <w:pPr>
        <w:shd w:val="clear" w:color="auto" w:fill="FFFFFF"/>
        <w:spacing w:after="0" w:line="240" w:lineRule="auto"/>
        <w:rPr>
          <w:rFonts w:ascii="Times New Roman" w:hAnsi="Times New Roman" w:cs="Times New Roman"/>
          <w:sz w:val="24"/>
          <w:szCs w:val="24"/>
        </w:rPr>
      </w:pPr>
      <w:r w:rsidRPr="00453CE5">
        <w:rPr>
          <w:rFonts w:ascii="Times New Roman" w:hAnsi="Times New Roman" w:cs="Times New Roman"/>
          <w:sz w:val="24"/>
          <w:szCs w:val="24"/>
        </w:rPr>
        <w:t xml:space="preserve">In a previous email, Kraft suggested that the </w:t>
      </w:r>
      <w:r w:rsidRPr="00453CE5">
        <w:rPr>
          <w:rStyle w:val="markmdo6adqde"/>
          <w:rFonts w:ascii="Times New Roman" w:hAnsi="Times New Roman" w:cs="Times New Roman"/>
          <w:sz w:val="24"/>
          <w:szCs w:val="24"/>
        </w:rPr>
        <w:t>committee</w:t>
      </w:r>
      <w:r w:rsidRPr="00453CE5">
        <w:rPr>
          <w:rFonts w:ascii="Times New Roman" w:hAnsi="Times New Roman" w:cs="Times New Roman"/>
          <w:sz w:val="24"/>
          <w:szCs w:val="24"/>
        </w:rPr>
        <w:t xml:space="preserve"> focus its work on one of three initiatives this year: advising, leveraging the dorms for learning, and calibrating </w:t>
      </w:r>
      <w:r w:rsidRPr="00453CE5">
        <w:rPr>
          <w:rStyle w:val="markyzrnbipvn"/>
          <w:rFonts w:ascii="Times New Roman" w:hAnsi="Times New Roman" w:cs="Times New Roman"/>
          <w:sz w:val="24"/>
          <w:szCs w:val="24"/>
        </w:rPr>
        <w:t>student</w:t>
      </w:r>
      <w:r w:rsidRPr="00453CE5">
        <w:rPr>
          <w:rFonts w:ascii="Times New Roman" w:hAnsi="Times New Roman" w:cs="Times New Roman"/>
          <w:sz w:val="24"/>
          <w:szCs w:val="24"/>
        </w:rPr>
        <w:t xml:space="preserve"> schedules (effective on-boarding). Discussion ensued about these elements. Collectively, there was agreement that effective on-boarding should be the focus for the </w:t>
      </w:r>
      <w:r w:rsidRPr="00453CE5">
        <w:rPr>
          <w:rStyle w:val="markmdo6adqde"/>
          <w:rFonts w:ascii="Times New Roman" w:hAnsi="Times New Roman" w:cs="Times New Roman"/>
          <w:sz w:val="24"/>
          <w:szCs w:val="24"/>
        </w:rPr>
        <w:t>committee</w:t>
      </w:r>
      <w:r w:rsidRPr="00453CE5">
        <w:rPr>
          <w:rFonts w:ascii="Times New Roman" w:hAnsi="Times New Roman" w:cs="Times New Roman"/>
          <w:sz w:val="24"/>
          <w:szCs w:val="24"/>
        </w:rPr>
        <w:t xml:space="preserve">, with a goal to create specific action steps to improve this process for 2020. Kraft will reach out to Charles Schroeder to schedule a call with him and the </w:t>
      </w:r>
      <w:r w:rsidRPr="00453CE5">
        <w:rPr>
          <w:rStyle w:val="markmdo6adqde"/>
          <w:rFonts w:ascii="Times New Roman" w:hAnsi="Times New Roman" w:cs="Times New Roman"/>
          <w:sz w:val="24"/>
          <w:szCs w:val="24"/>
        </w:rPr>
        <w:t>committee</w:t>
      </w:r>
      <w:r w:rsidRPr="00453CE5">
        <w:rPr>
          <w:rFonts w:ascii="Times New Roman" w:hAnsi="Times New Roman" w:cs="Times New Roman"/>
          <w:sz w:val="24"/>
          <w:szCs w:val="24"/>
        </w:rPr>
        <w:t xml:space="preserve"> in the coming weeks.</w:t>
      </w:r>
    </w:p>
    <w:p w:rsidR="00453CE5" w:rsidRPr="00453CE5" w:rsidRDefault="00453CE5" w:rsidP="00453CE5">
      <w:pPr>
        <w:shd w:val="clear" w:color="auto" w:fill="FFFFFF"/>
        <w:spacing w:after="0" w:line="240" w:lineRule="auto"/>
        <w:rPr>
          <w:rFonts w:ascii="Times New Roman" w:eastAsia="Times New Roman" w:hAnsi="Times New Roman" w:cs="Times New Roman"/>
          <w:b/>
          <w:color w:val="000000"/>
          <w:sz w:val="24"/>
          <w:szCs w:val="24"/>
        </w:rPr>
      </w:pPr>
    </w:p>
    <w:p w:rsidR="00453CE5" w:rsidRPr="00453CE5" w:rsidRDefault="00453CE5" w:rsidP="00453CE5">
      <w:pPr>
        <w:shd w:val="clear" w:color="auto" w:fill="FFFFFF"/>
        <w:spacing w:after="0" w:line="240" w:lineRule="auto"/>
        <w:rPr>
          <w:rFonts w:ascii="Times New Roman" w:eastAsia="Times New Roman" w:hAnsi="Times New Roman" w:cs="Times New Roman"/>
          <w:b/>
          <w:color w:val="000000"/>
          <w:sz w:val="24"/>
          <w:szCs w:val="24"/>
        </w:rPr>
      </w:pPr>
      <w:r w:rsidRPr="00453CE5">
        <w:rPr>
          <w:rFonts w:ascii="Times New Roman" w:eastAsia="Times New Roman" w:hAnsi="Times New Roman" w:cs="Times New Roman"/>
          <w:b/>
          <w:color w:val="000000"/>
          <w:sz w:val="24"/>
          <w:szCs w:val="24"/>
        </w:rPr>
        <w:t xml:space="preserve">III. </w:t>
      </w:r>
      <w:r w:rsidRPr="00453CE5">
        <w:rPr>
          <w:rFonts w:ascii="Times New Roman" w:eastAsia="Times New Roman" w:hAnsi="Times New Roman" w:cs="Times New Roman"/>
          <w:b/>
          <w:color w:val="000000"/>
          <w:sz w:val="24"/>
          <w:szCs w:val="24"/>
        </w:rPr>
        <w:t>Adjournment</w:t>
      </w:r>
    </w:p>
    <w:p w:rsidR="00453CE5" w:rsidRPr="00453CE5" w:rsidRDefault="00453CE5" w:rsidP="00453CE5">
      <w:pPr>
        <w:shd w:val="clear" w:color="auto" w:fill="FFFFFF"/>
        <w:spacing w:after="0" w:line="240" w:lineRule="auto"/>
        <w:rPr>
          <w:rFonts w:ascii="Times New Roman" w:eastAsia="Times New Roman" w:hAnsi="Times New Roman" w:cs="Times New Roman"/>
          <w:color w:val="000000"/>
          <w:sz w:val="24"/>
          <w:szCs w:val="24"/>
        </w:rPr>
      </w:pPr>
      <w:r w:rsidRPr="00453CE5">
        <w:rPr>
          <w:rFonts w:ascii="Times New Roman" w:eastAsia="Times New Roman" w:hAnsi="Times New Roman" w:cs="Times New Roman"/>
          <w:color w:val="000000"/>
          <w:sz w:val="24"/>
          <w:szCs w:val="24"/>
        </w:rPr>
        <w:t xml:space="preserve">Kraft adjourned the meeting at 1:38pm. </w:t>
      </w:r>
    </w:p>
    <w:p w:rsidR="00453CE5" w:rsidRPr="00453CE5" w:rsidRDefault="00453CE5" w:rsidP="00453CE5">
      <w:pPr>
        <w:spacing w:after="0" w:line="240" w:lineRule="auto"/>
        <w:rPr>
          <w:rFonts w:ascii="Times New Roman" w:hAnsi="Times New Roman" w:cs="Times New Roman"/>
          <w:b/>
          <w:sz w:val="24"/>
          <w:szCs w:val="24"/>
        </w:rPr>
      </w:pPr>
    </w:p>
    <w:p w:rsidR="00453CE5" w:rsidRPr="00453CE5" w:rsidRDefault="00453CE5" w:rsidP="00453CE5">
      <w:pPr>
        <w:spacing w:after="0" w:line="240" w:lineRule="auto"/>
        <w:rPr>
          <w:rFonts w:ascii="Times New Roman" w:hAnsi="Times New Roman" w:cs="Times New Roman"/>
          <w:sz w:val="24"/>
          <w:szCs w:val="24"/>
        </w:rPr>
      </w:pPr>
      <w:r w:rsidRPr="00453CE5">
        <w:rPr>
          <w:rFonts w:ascii="Times New Roman" w:hAnsi="Times New Roman" w:cs="Times New Roman"/>
          <w:sz w:val="24"/>
          <w:szCs w:val="24"/>
        </w:rPr>
        <w:t xml:space="preserve">Next meeting: TBD </w:t>
      </w:r>
      <w:r w:rsidRPr="00453CE5">
        <w:rPr>
          <w:rFonts w:ascii="Times New Roman" w:hAnsi="Times New Roman" w:cs="Times New Roman"/>
          <w:sz w:val="24"/>
          <w:szCs w:val="24"/>
        </w:rPr>
        <w:t xml:space="preserve">pending information from Schroeder. </w:t>
      </w:r>
    </w:p>
    <w:p w:rsidR="00453CE5" w:rsidRPr="00453CE5" w:rsidRDefault="00453CE5" w:rsidP="00453CE5">
      <w:pPr>
        <w:spacing w:after="0" w:line="240" w:lineRule="auto"/>
        <w:rPr>
          <w:rFonts w:ascii="Times New Roman" w:hAnsi="Times New Roman" w:cs="Times New Roman"/>
          <w:sz w:val="24"/>
          <w:szCs w:val="24"/>
        </w:rPr>
      </w:pPr>
    </w:p>
    <w:p w:rsidR="00453CE5" w:rsidRPr="00453CE5" w:rsidRDefault="00453CE5" w:rsidP="00453CE5">
      <w:pPr>
        <w:spacing w:after="0" w:line="240" w:lineRule="auto"/>
        <w:rPr>
          <w:rFonts w:ascii="Times New Roman" w:hAnsi="Times New Roman" w:cs="Times New Roman"/>
          <w:sz w:val="24"/>
          <w:szCs w:val="24"/>
        </w:rPr>
      </w:pPr>
      <w:r w:rsidRPr="00453CE5">
        <w:rPr>
          <w:rFonts w:ascii="Times New Roman" w:hAnsi="Times New Roman" w:cs="Times New Roman"/>
          <w:sz w:val="24"/>
          <w:szCs w:val="24"/>
        </w:rPr>
        <w:t xml:space="preserve">Respectfully submitted, </w:t>
      </w:r>
    </w:p>
    <w:p w:rsidR="00453CE5" w:rsidRPr="00453CE5" w:rsidRDefault="00453CE5" w:rsidP="00453CE5">
      <w:pPr>
        <w:spacing w:after="0" w:line="240" w:lineRule="auto"/>
        <w:rPr>
          <w:rFonts w:ascii="Times New Roman" w:hAnsi="Times New Roman" w:cs="Times New Roman"/>
          <w:sz w:val="24"/>
          <w:szCs w:val="24"/>
        </w:rPr>
      </w:pPr>
      <w:r w:rsidRPr="00453CE5">
        <w:rPr>
          <w:rFonts w:ascii="Times New Roman" w:eastAsia="Times New Roman" w:hAnsi="Times New Roman" w:cs="Times New Roman"/>
          <w:color w:val="000000"/>
          <w:sz w:val="24"/>
          <w:szCs w:val="24"/>
        </w:rPr>
        <w:t xml:space="preserve">Damon Kraft </w:t>
      </w:r>
    </w:p>
    <w:p w:rsidR="00E4034B" w:rsidRPr="00453CE5" w:rsidRDefault="00E4034B">
      <w:pPr>
        <w:rPr>
          <w:rFonts w:ascii="Times New Roman" w:hAnsi="Times New Roman" w:cs="Times New Roman"/>
          <w:sz w:val="24"/>
          <w:szCs w:val="24"/>
        </w:rPr>
      </w:pPr>
    </w:p>
    <w:sectPr w:rsidR="00E4034B" w:rsidRPr="00453CE5" w:rsidSect="004E01AF">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D6D"/>
    <w:multiLevelType w:val="hybridMultilevel"/>
    <w:tmpl w:val="EDF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722E8"/>
    <w:multiLevelType w:val="hybridMultilevel"/>
    <w:tmpl w:val="D74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E5"/>
    <w:rsid w:val="00453CE5"/>
    <w:rsid w:val="00E4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30AF-1B82-44FC-9786-7E5DE7B0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E5"/>
    <w:pPr>
      <w:ind w:left="720"/>
      <w:contextualSpacing/>
    </w:pPr>
  </w:style>
  <w:style w:type="character" w:customStyle="1" w:styleId="markmdo6adqde">
    <w:name w:val="markmdo6adqde"/>
    <w:basedOn w:val="DefaultParagraphFont"/>
    <w:rsid w:val="00453CE5"/>
  </w:style>
  <w:style w:type="character" w:customStyle="1" w:styleId="markyzrnbipvn">
    <w:name w:val="markyzrnbipvn"/>
    <w:basedOn w:val="DefaultParagraphFont"/>
    <w:rsid w:val="0045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Bill Backlin</cp:lastModifiedBy>
  <cp:revision>1</cp:revision>
  <dcterms:created xsi:type="dcterms:W3CDTF">2019-09-10T13:28:00Z</dcterms:created>
  <dcterms:modified xsi:type="dcterms:W3CDTF">2019-09-10T13:37:00Z</dcterms:modified>
</cp:coreProperties>
</file>