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ACD" w:rsidRPr="004A2ACD" w:rsidRDefault="004A2ACD" w:rsidP="004A2ACD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 w:rsidRPr="004A2ACD">
        <w:rPr>
          <w:sz w:val="24"/>
          <w:szCs w:val="24"/>
        </w:rPr>
        <w:t>KANSAS WESLEYAN UNIVERSITY</w:t>
      </w:r>
    </w:p>
    <w:p w:rsidR="004A2ACD" w:rsidRPr="004A2ACD" w:rsidRDefault="004A2ACD" w:rsidP="004A2ACD">
      <w:pPr>
        <w:spacing w:after="0"/>
        <w:jc w:val="center"/>
        <w:rPr>
          <w:sz w:val="24"/>
          <w:szCs w:val="24"/>
        </w:rPr>
      </w:pPr>
      <w:r w:rsidRPr="004A2ACD">
        <w:rPr>
          <w:sz w:val="24"/>
          <w:szCs w:val="24"/>
        </w:rPr>
        <w:t>CRITERIA FOR PERFORMANCE EXCELLENCE</w:t>
      </w:r>
    </w:p>
    <w:p w:rsidR="00B91FAB" w:rsidRPr="00B91FAB" w:rsidRDefault="00B91FAB" w:rsidP="004A2ACD">
      <w:pPr>
        <w:spacing w:after="0"/>
        <w:jc w:val="center"/>
        <w:rPr>
          <w:b/>
          <w:sz w:val="24"/>
          <w:szCs w:val="24"/>
        </w:rPr>
      </w:pPr>
      <w:r w:rsidRPr="00B91FAB">
        <w:rPr>
          <w:b/>
          <w:sz w:val="24"/>
          <w:szCs w:val="24"/>
        </w:rPr>
        <w:t>Purpose: To utilize data to implement change for continuous improvement</w:t>
      </w:r>
    </w:p>
    <w:p w:rsidR="004A2ACD" w:rsidRDefault="004A2ACD" w:rsidP="004A2ACD">
      <w:pPr>
        <w:spacing w:after="0" w:line="240" w:lineRule="auto"/>
        <w:contextualSpacing/>
        <w:rPr>
          <w:sz w:val="24"/>
          <w:szCs w:val="24"/>
        </w:rPr>
      </w:pPr>
      <w:r w:rsidRPr="004A2ACD">
        <w:rPr>
          <w:sz w:val="24"/>
          <w:szCs w:val="24"/>
        </w:rPr>
        <w:t xml:space="preserve">Unit: </w:t>
      </w:r>
      <w:r w:rsidR="00916210">
        <w:rPr>
          <w:sz w:val="24"/>
          <w:szCs w:val="24"/>
        </w:rPr>
        <w:t>Compliance Task Force</w:t>
      </w:r>
      <w:r w:rsidRPr="004A2ACD">
        <w:rPr>
          <w:sz w:val="24"/>
          <w:szCs w:val="24"/>
        </w:rPr>
        <w:t xml:space="preserve"> </w:t>
      </w:r>
      <w:r w:rsidRPr="004A2ACD">
        <w:rPr>
          <w:sz w:val="24"/>
          <w:szCs w:val="24"/>
        </w:rPr>
        <w:tab/>
      </w:r>
    </w:p>
    <w:p w:rsidR="004A2ACD" w:rsidRPr="004A2ACD" w:rsidRDefault="004A2ACD" w:rsidP="004A2ACD">
      <w:pPr>
        <w:spacing w:after="0" w:line="240" w:lineRule="auto"/>
        <w:contextualSpacing/>
        <w:rPr>
          <w:sz w:val="24"/>
          <w:szCs w:val="24"/>
        </w:rPr>
      </w:pPr>
      <w:r w:rsidRPr="004A2ACD">
        <w:rPr>
          <w:sz w:val="24"/>
          <w:szCs w:val="24"/>
        </w:rPr>
        <w:tab/>
      </w:r>
    </w:p>
    <w:p w:rsidR="004A2ACD" w:rsidRPr="004A2ACD" w:rsidRDefault="004A2ACD" w:rsidP="004A2ACD">
      <w:pPr>
        <w:spacing w:after="0"/>
        <w:rPr>
          <w:sz w:val="24"/>
          <w:szCs w:val="24"/>
        </w:rPr>
      </w:pPr>
      <w:r w:rsidRPr="004A2ACD">
        <w:rPr>
          <w:sz w:val="24"/>
          <w:szCs w:val="24"/>
        </w:rPr>
        <w:t xml:space="preserve">Responsible Party: </w:t>
      </w:r>
      <w:r w:rsidR="00916210">
        <w:rPr>
          <w:sz w:val="24"/>
          <w:szCs w:val="24"/>
        </w:rPr>
        <w:t>Dr. William Backlin</w:t>
      </w:r>
    </w:p>
    <w:p w:rsidR="004A2ACD" w:rsidRPr="004A2ACD" w:rsidRDefault="004A2ACD" w:rsidP="004A2ACD">
      <w:pPr>
        <w:spacing w:after="0"/>
        <w:rPr>
          <w:sz w:val="24"/>
          <w:szCs w:val="24"/>
        </w:rPr>
      </w:pPr>
    </w:p>
    <w:p w:rsidR="004A2ACD" w:rsidRPr="004A2ACD" w:rsidRDefault="004A2ACD" w:rsidP="004A2ACD">
      <w:pPr>
        <w:tabs>
          <w:tab w:val="left" w:pos="2070"/>
        </w:tabs>
        <w:spacing w:after="0" w:line="240" w:lineRule="auto"/>
        <w:ind w:left="1440" w:hanging="1440"/>
        <w:contextualSpacing/>
        <w:rPr>
          <w:sz w:val="24"/>
          <w:szCs w:val="24"/>
        </w:rPr>
      </w:pPr>
      <w:r>
        <w:rPr>
          <w:sz w:val="24"/>
          <w:szCs w:val="24"/>
        </w:rPr>
        <w:t>CODES:</w:t>
      </w:r>
      <w:r>
        <w:rPr>
          <w:sz w:val="24"/>
          <w:szCs w:val="24"/>
        </w:rPr>
        <w:tab/>
        <w:t xml:space="preserve">KPI:  </w:t>
      </w:r>
      <w:r>
        <w:rPr>
          <w:sz w:val="24"/>
          <w:szCs w:val="24"/>
        </w:rPr>
        <w:tab/>
      </w:r>
      <w:r w:rsidRPr="004A2ACD">
        <w:rPr>
          <w:sz w:val="24"/>
          <w:szCs w:val="24"/>
        </w:rPr>
        <w:t xml:space="preserve">Key Performance Indicator/ Dashboard Indicator (Indicators of      </w:t>
      </w:r>
    </w:p>
    <w:p w:rsidR="004A2ACD" w:rsidRPr="004A2ACD" w:rsidRDefault="004A2ACD" w:rsidP="004A2ACD">
      <w:pPr>
        <w:tabs>
          <w:tab w:val="left" w:pos="1980"/>
          <w:tab w:val="left" w:pos="2070"/>
        </w:tabs>
        <w:spacing w:after="0" w:line="240" w:lineRule="auto"/>
        <w:ind w:left="1440" w:hanging="1440"/>
        <w:contextualSpacing/>
        <w:rPr>
          <w:sz w:val="24"/>
          <w:szCs w:val="24"/>
        </w:rPr>
      </w:pPr>
      <w:r w:rsidRPr="004A2ACD">
        <w:rPr>
          <w:sz w:val="24"/>
          <w:szCs w:val="24"/>
        </w:rPr>
        <w:tab/>
      </w:r>
      <w:r w:rsidRPr="004A2A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2ACD">
        <w:rPr>
          <w:sz w:val="24"/>
          <w:szCs w:val="24"/>
        </w:rPr>
        <w:t>success/goals for improvement)</w:t>
      </w:r>
    </w:p>
    <w:p w:rsidR="004A2ACD" w:rsidRPr="004A2ACD" w:rsidRDefault="004A2ACD" w:rsidP="004A2ACD">
      <w:pPr>
        <w:tabs>
          <w:tab w:val="left" w:pos="2070"/>
        </w:tabs>
        <w:spacing w:after="0" w:line="240" w:lineRule="auto"/>
        <w:ind w:left="1440"/>
        <w:contextualSpacing/>
        <w:rPr>
          <w:sz w:val="24"/>
          <w:szCs w:val="24"/>
        </w:rPr>
      </w:pPr>
      <w:r w:rsidRPr="004A2ACD">
        <w:rPr>
          <w:sz w:val="24"/>
          <w:szCs w:val="24"/>
        </w:rPr>
        <w:t xml:space="preserve">OFI:    Opportunities for Improvement (Things that need improvement in the </w:t>
      </w:r>
    </w:p>
    <w:p w:rsidR="004A2ACD" w:rsidRPr="004A2ACD" w:rsidRDefault="004A2ACD" w:rsidP="004A2ACD">
      <w:pPr>
        <w:tabs>
          <w:tab w:val="left" w:pos="1980"/>
          <w:tab w:val="left" w:pos="2070"/>
        </w:tabs>
        <w:spacing w:after="0" w:line="240" w:lineRule="auto"/>
        <w:ind w:left="1440"/>
        <w:contextualSpacing/>
        <w:rPr>
          <w:sz w:val="24"/>
          <w:szCs w:val="24"/>
        </w:rPr>
      </w:pPr>
      <w:r w:rsidRPr="004A2AC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A2ACD">
        <w:rPr>
          <w:sz w:val="24"/>
          <w:szCs w:val="24"/>
        </w:rPr>
        <w:t>unit with goals for improvement)</w:t>
      </w:r>
    </w:p>
    <w:p w:rsidR="004A2ACD" w:rsidRDefault="004A2ACD" w:rsidP="004A2ACD">
      <w:pPr>
        <w:tabs>
          <w:tab w:val="left" w:pos="2070"/>
        </w:tabs>
        <w:spacing w:after="0" w:line="240" w:lineRule="auto"/>
        <w:ind w:left="1440"/>
        <w:contextualSpacing/>
        <w:rPr>
          <w:b/>
        </w:rPr>
      </w:pPr>
    </w:p>
    <w:p w:rsidR="004A2ACD" w:rsidRDefault="004A2ACD" w:rsidP="004A2ACD">
      <w:pPr>
        <w:spacing w:after="0"/>
        <w:rPr>
          <w:sz w:val="16"/>
          <w:szCs w:val="16"/>
        </w:rPr>
      </w:pPr>
    </w:p>
    <w:tbl>
      <w:tblPr>
        <w:tblStyle w:val="TableGrid"/>
        <w:tblW w:w="9265" w:type="dxa"/>
        <w:jc w:val="center"/>
        <w:tblLayout w:type="fixed"/>
        <w:tblLook w:val="04A0" w:firstRow="1" w:lastRow="0" w:firstColumn="1" w:lastColumn="0" w:noHBand="0" w:noVBand="1"/>
      </w:tblPr>
      <w:tblGrid>
        <w:gridCol w:w="895"/>
        <w:gridCol w:w="2610"/>
        <w:gridCol w:w="930"/>
        <w:gridCol w:w="790"/>
        <w:gridCol w:w="1038"/>
        <w:gridCol w:w="1022"/>
        <w:gridCol w:w="990"/>
        <w:gridCol w:w="990"/>
      </w:tblGrid>
      <w:tr w:rsidR="00F465E6" w:rsidTr="00F465E6">
        <w:trPr>
          <w:trHeight w:val="882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  <w:r w:rsidRPr="00486957">
              <w:rPr>
                <w:sz w:val="17"/>
                <w:szCs w:val="17"/>
              </w:rPr>
              <w:t>CODE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  <w:r w:rsidRPr="00486957">
              <w:rPr>
                <w:sz w:val="17"/>
                <w:szCs w:val="17"/>
              </w:rPr>
              <w:t>OPERATIONAL DEFINITION OF INDICATOR</w:t>
            </w:r>
          </w:p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</w:p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  <w:r w:rsidRPr="00486957">
              <w:rPr>
                <w:sz w:val="17"/>
                <w:szCs w:val="17"/>
              </w:rPr>
              <w:t>2017</w:t>
            </w:r>
            <w:r>
              <w:rPr>
                <w:sz w:val="17"/>
                <w:szCs w:val="17"/>
              </w:rPr>
              <w:t>-18</w:t>
            </w:r>
            <w:r w:rsidRPr="00486957">
              <w:rPr>
                <w:sz w:val="17"/>
                <w:szCs w:val="17"/>
              </w:rPr>
              <w:t xml:space="preserve"> GOAL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  <w:r w:rsidRPr="00486957">
              <w:rPr>
                <w:sz w:val="17"/>
                <w:szCs w:val="17"/>
              </w:rPr>
              <w:t>2017</w:t>
            </w:r>
            <w:r>
              <w:rPr>
                <w:sz w:val="17"/>
                <w:szCs w:val="17"/>
              </w:rPr>
              <w:t>-18</w:t>
            </w:r>
            <w:r w:rsidRPr="00486957">
              <w:rPr>
                <w:sz w:val="17"/>
                <w:szCs w:val="17"/>
              </w:rPr>
              <w:t xml:space="preserve"> ACTUAL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2018-19 </w:t>
            </w:r>
            <w:r w:rsidRPr="00486957">
              <w:rPr>
                <w:sz w:val="17"/>
                <w:szCs w:val="17"/>
              </w:rPr>
              <w:t>GOAL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  <w:r w:rsidRPr="00486957">
              <w:rPr>
                <w:sz w:val="17"/>
                <w:szCs w:val="17"/>
              </w:rPr>
              <w:t>2018</w:t>
            </w:r>
            <w:r>
              <w:rPr>
                <w:sz w:val="17"/>
                <w:szCs w:val="17"/>
              </w:rPr>
              <w:t>-19</w:t>
            </w:r>
            <w:r w:rsidRPr="00486957">
              <w:rPr>
                <w:sz w:val="17"/>
                <w:szCs w:val="17"/>
              </w:rPr>
              <w:t xml:space="preserve"> ACTUAL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2019-20 </w:t>
            </w:r>
            <w:r w:rsidRPr="00486957">
              <w:rPr>
                <w:sz w:val="17"/>
                <w:szCs w:val="17"/>
              </w:rPr>
              <w:t>GOAL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Pr="00486957" w:rsidRDefault="00F465E6" w:rsidP="00F465E6">
            <w:pPr>
              <w:spacing w:line="240" w:lineRule="auto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2019-20</w:t>
            </w:r>
            <w:r w:rsidRPr="00486957">
              <w:rPr>
                <w:sz w:val="17"/>
                <w:szCs w:val="17"/>
              </w:rPr>
              <w:t xml:space="preserve"> ACTUAL</w:t>
            </w:r>
          </w:p>
        </w:tc>
      </w:tr>
      <w:tr w:rsidR="00F465E6" w:rsidTr="00F465E6">
        <w:trPr>
          <w:trHeight w:val="59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KPI 1</w:t>
            </w:r>
          </w:p>
          <w:p w:rsidR="00F465E6" w:rsidRDefault="00F465E6" w:rsidP="00F465E6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Default="00F465E6" w:rsidP="00F465E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65E6" w:rsidTr="00F465E6">
        <w:trPr>
          <w:trHeight w:val="596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KPI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Default="00F465E6" w:rsidP="00F465E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F465E6" w:rsidTr="00F465E6">
        <w:trPr>
          <w:trHeight w:val="78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E6" w:rsidRDefault="00F465E6" w:rsidP="00F465E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 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Annually collect Federal Compliance documents for the next HLC 10-year reporting period in 2026-2027.</w:t>
            </w:r>
          </w:p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Annually collect needed documents   since the 2016-2017 HLC site visit.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Collected and reviewed documents for 2018-19 academic year. Missing  PPA, ECAR, NSCH, Financial Aid Verification, default rates, handbooks (nursing clinical, </w:t>
            </w:r>
            <w:proofErr w:type="spellStart"/>
            <w:r>
              <w:rPr>
                <w:sz w:val="16"/>
                <w:szCs w:val="16"/>
              </w:rPr>
              <w:t>Arete</w:t>
            </w:r>
            <w:proofErr w:type="spellEnd"/>
            <w:r>
              <w:rPr>
                <w:sz w:val="16"/>
                <w:szCs w:val="16"/>
              </w:rPr>
              <w:t>), Appendix W info.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Annually collect all needed documents   since the 2016-2017 HLC site visit.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F465E6" w:rsidTr="00F465E6">
        <w:trPr>
          <w:trHeight w:val="780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OFI 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E6" w:rsidRDefault="00F465E6" w:rsidP="00F465E6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4A2ACD" w:rsidRDefault="004A2ACD" w:rsidP="004A2ACD"/>
    <w:p w:rsidR="00CB52DB" w:rsidRDefault="00CB52DB" w:rsidP="00CB52DB">
      <w:pPr>
        <w:pStyle w:val="ListParagraph"/>
        <w:numPr>
          <w:ilvl w:val="0"/>
          <w:numId w:val="1"/>
        </w:numPr>
      </w:pPr>
      <w:r>
        <w:t xml:space="preserve">Based on the information or data gleaned from last year’s goals, identify one or two tangible changes that will be made. </w:t>
      </w:r>
    </w:p>
    <w:p w:rsidR="00CB0705" w:rsidRDefault="00CB0705" w:rsidP="00CB52DB"/>
    <w:p w:rsidR="00CB0705" w:rsidRDefault="00CB0705" w:rsidP="00CB0705">
      <w:pPr>
        <w:pStyle w:val="ListParagraph"/>
        <w:numPr>
          <w:ilvl w:val="0"/>
          <w:numId w:val="1"/>
        </w:numPr>
      </w:pPr>
      <w:r>
        <w:t>Complete the table below</w:t>
      </w:r>
      <w:r w:rsidR="00B91FAB">
        <w:t xml:space="preserve"> with respect to the tangible changes noted in #1</w:t>
      </w:r>
      <w:r>
        <w:t xml:space="preserve">: </w:t>
      </w:r>
    </w:p>
    <w:p w:rsidR="00CB52DB" w:rsidRDefault="00CB52DB" w:rsidP="00CB5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3"/>
        <w:gridCol w:w="1766"/>
        <w:gridCol w:w="1707"/>
        <w:gridCol w:w="1955"/>
        <w:gridCol w:w="2089"/>
      </w:tblGrid>
      <w:tr w:rsidR="00B91FAB" w:rsidTr="00B91FAB">
        <w:tc>
          <w:tcPr>
            <w:tcW w:w="1998" w:type="dxa"/>
          </w:tcPr>
          <w:p w:rsidR="00B91FAB" w:rsidRDefault="00B91FAB" w:rsidP="00CB0705">
            <w:pPr>
              <w:jc w:val="center"/>
            </w:pPr>
            <w:r>
              <w:t>Concern:</w:t>
            </w:r>
          </w:p>
        </w:tc>
        <w:tc>
          <w:tcPr>
            <w:tcW w:w="1980" w:type="dxa"/>
          </w:tcPr>
          <w:p w:rsidR="00B91FAB" w:rsidRDefault="00B91FAB" w:rsidP="00CB0705">
            <w:pPr>
              <w:jc w:val="center"/>
            </w:pPr>
            <w:r>
              <w:t xml:space="preserve">Goal: </w:t>
            </w:r>
          </w:p>
        </w:tc>
        <w:tc>
          <w:tcPr>
            <w:tcW w:w="1890" w:type="dxa"/>
          </w:tcPr>
          <w:p w:rsidR="00B91FAB" w:rsidRDefault="00B91FAB" w:rsidP="00CB0705">
            <w:pPr>
              <w:jc w:val="center"/>
            </w:pPr>
            <w:r>
              <w:t xml:space="preserve">Action Steps: </w:t>
            </w:r>
          </w:p>
        </w:tc>
        <w:tc>
          <w:tcPr>
            <w:tcW w:w="2070" w:type="dxa"/>
          </w:tcPr>
          <w:p w:rsidR="00B91FAB" w:rsidRDefault="00B91FAB" w:rsidP="00CB0705">
            <w:pPr>
              <w:jc w:val="center"/>
            </w:pPr>
            <w:r>
              <w:t>Date of Completion</w:t>
            </w:r>
            <w:r w:rsidR="009F44B0">
              <w:t xml:space="preserve"> (anticipated)</w:t>
            </w:r>
            <w:r>
              <w:t>:</w:t>
            </w:r>
          </w:p>
        </w:tc>
        <w:tc>
          <w:tcPr>
            <w:tcW w:w="2250" w:type="dxa"/>
          </w:tcPr>
          <w:p w:rsidR="00B91FAB" w:rsidRDefault="00B91FAB" w:rsidP="00CB0705">
            <w:pPr>
              <w:jc w:val="center"/>
            </w:pPr>
            <w:r>
              <w:t xml:space="preserve">Person(s) responsible: </w:t>
            </w:r>
          </w:p>
        </w:tc>
      </w:tr>
      <w:tr w:rsidR="00B91FAB" w:rsidTr="00B91FAB">
        <w:tc>
          <w:tcPr>
            <w:tcW w:w="1998" w:type="dxa"/>
          </w:tcPr>
          <w:p w:rsidR="00B91FAB" w:rsidRDefault="00B91FAB" w:rsidP="00CB52DB"/>
        </w:tc>
        <w:tc>
          <w:tcPr>
            <w:tcW w:w="1980" w:type="dxa"/>
          </w:tcPr>
          <w:p w:rsidR="00B91FAB" w:rsidRDefault="00B91FAB" w:rsidP="00CB52DB"/>
        </w:tc>
        <w:tc>
          <w:tcPr>
            <w:tcW w:w="1890" w:type="dxa"/>
          </w:tcPr>
          <w:p w:rsidR="00B91FAB" w:rsidRDefault="00B91FAB" w:rsidP="00CB52DB"/>
        </w:tc>
        <w:tc>
          <w:tcPr>
            <w:tcW w:w="2070" w:type="dxa"/>
          </w:tcPr>
          <w:p w:rsidR="00B91FAB" w:rsidRDefault="00B91FAB" w:rsidP="00CB52DB"/>
        </w:tc>
        <w:tc>
          <w:tcPr>
            <w:tcW w:w="2250" w:type="dxa"/>
          </w:tcPr>
          <w:p w:rsidR="00B91FAB" w:rsidRDefault="00B91FAB" w:rsidP="00CB52DB"/>
        </w:tc>
      </w:tr>
    </w:tbl>
    <w:p w:rsidR="00CB52DB" w:rsidRDefault="00CB52DB" w:rsidP="00CB52DB"/>
    <w:p w:rsidR="00CB52DB" w:rsidRDefault="00CB52DB" w:rsidP="00CB52DB"/>
    <w:p w:rsidR="00CB52DB" w:rsidRDefault="00CB52DB" w:rsidP="00CB0705">
      <w:pPr>
        <w:pStyle w:val="ListParagraph"/>
      </w:pPr>
    </w:p>
    <w:sectPr w:rsidR="00CB52DB" w:rsidSect="00F26B1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4A6" w:rsidRDefault="00BA24A6" w:rsidP="004A2ACD">
      <w:pPr>
        <w:spacing w:after="0" w:line="240" w:lineRule="auto"/>
      </w:pPr>
      <w:r>
        <w:separator/>
      </w:r>
    </w:p>
  </w:endnote>
  <w:endnote w:type="continuationSeparator" w:id="0">
    <w:p w:rsidR="00BA24A6" w:rsidRDefault="00BA24A6" w:rsidP="004A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CD" w:rsidRDefault="003B19D7" w:rsidP="004A2ACD">
    <w:pPr>
      <w:pStyle w:val="Footer"/>
      <w:tabs>
        <w:tab w:val="left" w:pos="72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4A6" w:rsidRDefault="00BA24A6" w:rsidP="004A2ACD">
      <w:pPr>
        <w:spacing w:after="0" w:line="240" w:lineRule="auto"/>
      </w:pPr>
      <w:r>
        <w:separator/>
      </w:r>
    </w:p>
  </w:footnote>
  <w:footnote w:type="continuationSeparator" w:id="0">
    <w:p w:rsidR="00BA24A6" w:rsidRDefault="00BA24A6" w:rsidP="004A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CD" w:rsidRPr="00990D7B" w:rsidRDefault="003B19D7" w:rsidP="00990D7B">
    <w:pPr>
      <w:pStyle w:val="Header"/>
      <w:tabs>
        <w:tab w:val="clear" w:pos="4680"/>
        <w:tab w:val="clear" w:pos="9360"/>
        <w:tab w:val="left" w:pos="900"/>
        <w:tab w:val="left" w:pos="4410"/>
        <w:tab w:val="left" w:pos="7020"/>
      </w:tabs>
      <w:rPr>
        <w:sz w:val="22"/>
      </w:rPr>
    </w:pPr>
    <w:r>
      <w:rPr>
        <w:sz w:val="22"/>
      </w:rPr>
      <w:t>Form A</w:t>
    </w:r>
    <w:r w:rsidR="004A2ACD" w:rsidRPr="00990D7B">
      <w:rPr>
        <w:sz w:val="22"/>
      </w:rPr>
      <w:tab/>
      <w:t>Criteria for Performance Ex</w:t>
    </w:r>
    <w:r w:rsidR="00B91FAB">
      <w:rPr>
        <w:sz w:val="22"/>
      </w:rPr>
      <w:t>cellence</w:t>
    </w:r>
    <w:r w:rsidR="00B91FAB">
      <w:rPr>
        <w:sz w:val="22"/>
      </w:rPr>
      <w:tab/>
    </w:r>
    <w:r w:rsidR="00990D7B">
      <w:rPr>
        <w:sz w:val="22"/>
      </w:rPr>
      <w:t xml:space="preserve">    </w:t>
    </w:r>
    <w:r w:rsidR="00990D7B">
      <w:rPr>
        <w:sz w:val="22"/>
      </w:rPr>
      <w:tab/>
    </w:r>
    <w:r w:rsidR="00F465E6">
      <w:rPr>
        <w:sz w:val="22"/>
      </w:rPr>
      <w:t>Due: 09.20.19</w:t>
    </w:r>
    <w:r w:rsidR="00F26B1D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C3A73"/>
    <w:multiLevelType w:val="hybridMultilevel"/>
    <w:tmpl w:val="BB785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CD"/>
    <w:rsid w:val="00027097"/>
    <w:rsid w:val="000967A3"/>
    <w:rsid w:val="000A5AA9"/>
    <w:rsid w:val="000B1365"/>
    <w:rsid w:val="000C6050"/>
    <w:rsid w:val="00125B8A"/>
    <w:rsid w:val="0016114C"/>
    <w:rsid w:val="001800AE"/>
    <w:rsid w:val="002F40A6"/>
    <w:rsid w:val="00300C50"/>
    <w:rsid w:val="00346E85"/>
    <w:rsid w:val="003A6D30"/>
    <w:rsid w:val="003B19D7"/>
    <w:rsid w:val="003D4AE1"/>
    <w:rsid w:val="004A2ACD"/>
    <w:rsid w:val="005E05DC"/>
    <w:rsid w:val="00613237"/>
    <w:rsid w:val="00646429"/>
    <w:rsid w:val="00750052"/>
    <w:rsid w:val="00785F6A"/>
    <w:rsid w:val="00855DB4"/>
    <w:rsid w:val="0087252C"/>
    <w:rsid w:val="008B214F"/>
    <w:rsid w:val="00916210"/>
    <w:rsid w:val="009608F4"/>
    <w:rsid w:val="00990D7B"/>
    <w:rsid w:val="009A042A"/>
    <w:rsid w:val="009F44B0"/>
    <w:rsid w:val="00A47D73"/>
    <w:rsid w:val="00A65A4B"/>
    <w:rsid w:val="00AE6F49"/>
    <w:rsid w:val="00AF7BA6"/>
    <w:rsid w:val="00B91FAB"/>
    <w:rsid w:val="00BA24A6"/>
    <w:rsid w:val="00BA50D0"/>
    <w:rsid w:val="00BD7775"/>
    <w:rsid w:val="00C66F6D"/>
    <w:rsid w:val="00CB0705"/>
    <w:rsid w:val="00CB52DB"/>
    <w:rsid w:val="00DE6278"/>
    <w:rsid w:val="00E00B1F"/>
    <w:rsid w:val="00E04566"/>
    <w:rsid w:val="00E17FA9"/>
    <w:rsid w:val="00EC0E2B"/>
    <w:rsid w:val="00EC77D5"/>
    <w:rsid w:val="00F26B1D"/>
    <w:rsid w:val="00F465E6"/>
    <w:rsid w:val="00F735DD"/>
    <w:rsid w:val="00F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71CDD-8811-4E7F-952D-81980929E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CD"/>
    <w:pPr>
      <w:spacing w:line="264" w:lineRule="auto"/>
    </w:pPr>
    <w:rPr>
      <w:sz w:val="21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2ACD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2ACD"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A2ACD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A2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ACD"/>
    <w:rPr>
      <w:sz w:val="21"/>
      <w:lang w:eastAsia="ko-KR"/>
    </w:rPr>
  </w:style>
  <w:style w:type="paragraph" w:styleId="ListParagraph">
    <w:name w:val="List Paragraph"/>
    <w:basedOn w:val="Normal"/>
    <w:uiPriority w:val="34"/>
    <w:qFormat/>
    <w:rsid w:val="00CB5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EE6E4-6FFF-4194-B9C9-47709DA4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Backlin</dc:creator>
  <cp:lastModifiedBy>William Backlin</cp:lastModifiedBy>
  <cp:revision>2</cp:revision>
  <dcterms:created xsi:type="dcterms:W3CDTF">2019-11-14T14:40:00Z</dcterms:created>
  <dcterms:modified xsi:type="dcterms:W3CDTF">2019-11-14T14:40:00Z</dcterms:modified>
</cp:coreProperties>
</file>